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7C" w:rsidRPr="00EB367C" w:rsidRDefault="00EB367C" w:rsidP="00EB367C">
      <w:pPr>
        <w:spacing w:line="240" w:lineRule="auto"/>
        <w:ind w:rightChars="175" w:right="560"/>
        <w:jc w:val="left"/>
        <w:rPr>
          <w:rFonts w:ascii="黑体" w:eastAsia="黑体" w:hAnsi="Times New Roman" w:cs="Times New Roman"/>
          <w:szCs w:val="32"/>
        </w:rPr>
      </w:pPr>
      <w:r w:rsidRPr="00EB367C">
        <w:rPr>
          <w:rFonts w:ascii="黑体" w:eastAsia="黑体" w:hAnsi="宋体" w:cs="Times New Roman" w:hint="eastAsia"/>
          <w:szCs w:val="32"/>
        </w:rPr>
        <w:t>附件</w:t>
      </w:r>
      <w:r w:rsidRPr="00EB367C">
        <w:rPr>
          <w:rFonts w:ascii="黑体" w:eastAsia="黑体" w:hAnsi="宋体" w:cs="Times New Roman"/>
          <w:szCs w:val="32"/>
        </w:rPr>
        <w:t>2</w:t>
      </w:r>
    </w:p>
    <w:p w:rsidR="00EB367C" w:rsidRPr="00EB367C" w:rsidRDefault="00EB367C" w:rsidP="00EB367C">
      <w:pPr>
        <w:widowControl/>
        <w:adjustRightInd w:val="0"/>
        <w:snapToGrid w:val="0"/>
        <w:spacing w:line="560" w:lineRule="exact"/>
        <w:jc w:val="left"/>
        <w:rPr>
          <w:rFonts w:ascii="宋体" w:eastAsia="宋体" w:hAnsi="宋体" w:cs="Times New Roman" w:hint="eastAsia"/>
          <w:b/>
          <w:color w:val="000000"/>
          <w:sz w:val="36"/>
          <w:szCs w:val="36"/>
        </w:rPr>
      </w:pPr>
    </w:p>
    <w:p w:rsidR="00EB367C" w:rsidRPr="00EB367C" w:rsidRDefault="00EB367C" w:rsidP="00EB367C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</w:pPr>
      <w:r w:rsidRPr="00EB367C"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  <w:t>中小微企业划型承诺书</w:t>
      </w:r>
    </w:p>
    <w:p w:rsidR="00EB367C" w:rsidRPr="00EB367C" w:rsidRDefault="00EB367C" w:rsidP="00EB367C">
      <w:pPr>
        <w:widowControl/>
        <w:tabs>
          <w:tab w:val="left" w:pos="690"/>
        </w:tabs>
        <w:adjustRightInd w:val="0"/>
        <w:snapToGrid w:val="0"/>
        <w:spacing w:line="560" w:lineRule="exact"/>
        <w:rPr>
          <w:rFonts w:ascii="方正小标宋简体" w:eastAsia="方正小标宋简体" w:hAnsi="黑体" w:cs="Times New Roman" w:hint="eastAsia"/>
          <w:color w:val="000000"/>
          <w:sz w:val="36"/>
          <w:szCs w:val="36"/>
        </w:rPr>
      </w:pPr>
    </w:p>
    <w:p w:rsidR="00EB367C" w:rsidRPr="00EB367C" w:rsidRDefault="00EB367C" w:rsidP="00EB367C">
      <w:pPr>
        <w:widowControl/>
        <w:tabs>
          <w:tab w:val="left" w:pos="690"/>
        </w:tabs>
        <w:adjustRightInd w:val="0"/>
        <w:snapToGrid w:val="0"/>
        <w:spacing w:line="560" w:lineRule="exact"/>
        <w:rPr>
          <w:rFonts w:hAnsi="仿宋" w:cs="Times New Roman" w:hint="eastAsia"/>
          <w:color w:val="000000"/>
          <w:szCs w:val="32"/>
        </w:rPr>
      </w:pPr>
      <w:r w:rsidRPr="00EB367C">
        <w:rPr>
          <w:rFonts w:hAnsi="仿宋" w:cs="Times New Roman" w:hint="eastAsia"/>
          <w:color w:val="000000"/>
          <w:szCs w:val="32"/>
        </w:rPr>
        <w:t>济南高新区发展改革和科技经济部：</w:t>
      </w:r>
    </w:p>
    <w:p w:rsidR="00EB367C" w:rsidRPr="00EB367C" w:rsidRDefault="00EB367C" w:rsidP="00EB367C">
      <w:pPr>
        <w:spacing w:line="560" w:lineRule="exact"/>
        <w:ind w:firstLineChars="200" w:firstLine="640"/>
        <w:rPr>
          <w:rFonts w:hAnsi="仿宋" w:cs="仿宋_GB2312" w:hint="eastAsia"/>
          <w:color w:val="000000"/>
          <w:szCs w:val="32"/>
        </w:rPr>
      </w:pPr>
      <w:r w:rsidRPr="00EB367C">
        <w:rPr>
          <w:rFonts w:hAnsi="仿宋" w:cs="仿宋" w:hint="eastAsia"/>
          <w:szCs w:val="32"/>
        </w:rPr>
        <w:t>按照《关于印发中小</w:t>
      </w:r>
      <w:bookmarkStart w:id="0" w:name="_GoBack"/>
      <w:bookmarkEnd w:id="0"/>
      <w:r w:rsidRPr="00EB367C">
        <w:rPr>
          <w:rFonts w:hAnsi="仿宋" w:cs="仿宋" w:hint="eastAsia"/>
          <w:szCs w:val="32"/>
        </w:rPr>
        <w:t>企业划型标准规定的通知》(工信部联企业〔2011〕300号)文件，我单位属于   （中型/小型/微型）企业</w:t>
      </w:r>
      <w:r w:rsidRPr="00EB367C">
        <w:rPr>
          <w:rFonts w:hAnsi="仿宋" w:cs="仿宋_GB2312" w:hint="eastAsia"/>
          <w:color w:val="000000"/>
          <w:szCs w:val="32"/>
        </w:rPr>
        <w:t>。</w:t>
      </w:r>
    </w:p>
    <w:p w:rsidR="00EB367C" w:rsidRPr="00EB367C" w:rsidRDefault="00EB367C" w:rsidP="00EB367C">
      <w:pPr>
        <w:spacing w:line="560" w:lineRule="exact"/>
        <w:ind w:firstLineChars="200" w:firstLine="640"/>
        <w:rPr>
          <w:rFonts w:hAnsi="仿宋" w:cs="仿宋_GB2312" w:hint="eastAsia"/>
          <w:color w:val="000000"/>
          <w:szCs w:val="32"/>
        </w:rPr>
      </w:pPr>
      <w:r w:rsidRPr="00EB367C">
        <w:rPr>
          <w:rFonts w:hAnsi="仿宋" w:cs="仿宋_GB2312" w:hint="eastAsia"/>
          <w:color w:val="000000"/>
          <w:szCs w:val="32"/>
        </w:rPr>
        <w:t>提交申请文件和资料真实、准确、有效，无任何隐瞒和虚假，如有隐瞒或虚假，自愿承担由此产生的法律责任和后果，并同意有关部门对外公开本单位的违规信息，同时保证配合相关部门工作要求，按期提供企业相关信息和统计数据。</w:t>
      </w:r>
    </w:p>
    <w:p w:rsidR="00EB367C" w:rsidRPr="00EB367C" w:rsidRDefault="00EB367C" w:rsidP="00EB367C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Cs w:val="32"/>
        </w:rPr>
      </w:pPr>
    </w:p>
    <w:p w:rsidR="00EB367C" w:rsidRPr="00EB367C" w:rsidRDefault="00EB367C" w:rsidP="00EB367C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Cs w:val="32"/>
        </w:rPr>
      </w:pPr>
    </w:p>
    <w:p w:rsidR="00EB367C" w:rsidRPr="00EB367C" w:rsidRDefault="00EB367C" w:rsidP="00EB367C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Cs w:val="32"/>
        </w:rPr>
      </w:pPr>
    </w:p>
    <w:p w:rsidR="00EB367C" w:rsidRPr="00EB367C" w:rsidRDefault="00EB367C" w:rsidP="00EB367C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Cs w:val="32"/>
        </w:rPr>
      </w:pPr>
    </w:p>
    <w:p w:rsidR="00EB367C" w:rsidRPr="00EB367C" w:rsidRDefault="00EB367C" w:rsidP="00EB367C">
      <w:pPr>
        <w:spacing w:line="560" w:lineRule="exact"/>
        <w:ind w:firstLineChars="1400" w:firstLine="4480"/>
        <w:rPr>
          <w:rFonts w:hAnsi="仿宋" w:cs="Times New Roman" w:hint="eastAsia"/>
          <w:color w:val="000000"/>
          <w:szCs w:val="32"/>
          <w:u w:val="single"/>
        </w:rPr>
      </w:pPr>
      <w:r w:rsidRPr="00EB367C">
        <w:rPr>
          <w:rFonts w:hAnsi="仿宋" w:cs="Times New Roman" w:hint="eastAsia"/>
          <w:color w:val="000000"/>
          <w:szCs w:val="32"/>
        </w:rPr>
        <w:t>单位（公章）：</w:t>
      </w:r>
    </w:p>
    <w:p w:rsidR="00A60726" w:rsidRDefault="00EB367C" w:rsidP="00EB367C">
      <w:r w:rsidRPr="00EB367C">
        <w:rPr>
          <w:rFonts w:hAnsi="仿宋" w:cs="仿宋_GB2312" w:hint="eastAsia"/>
          <w:color w:val="000000"/>
          <w:szCs w:val="32"/>
        </w:rPr>
        <w:t xml:space="preserve">                           年  月   日</w:t>
      </w:r>
    </w:p>
    <w:sectPr w:rsidR="00A60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A6E" w:rsidRDefault="00FE7A6E" w:rsidP="00EB367C">
      <w:pPr>
        <w:spacing w:line="240" w:lineRule="auto"/>
      </w:pPr>
      <w:r>
        <w:separator/>
      </w:r>
    </w:p>
  </w:endnote>
  <w:endnote w:type="continuationSeparator" w:id="0">
    <w:p w:rsidR="00FE7A6E" w:rsidRDefault="00FE7A6E" w:rsidP="00EB36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A6E" w:rsidRDefault="00FE7A6E" w:rsidP="00EB367C">
      <w:pPr>
        <w:spacing w:line="240" w:lineRule="auto"/>
      </w:pPr>
      <w:r>
        <w:separator/>
      </w:r>
    </w:p>
  </w:footnote>
  <w:footnote w:type="continuationSeparator" w:id="0">
    <w:p w:rsidR="00FE7A6E" w:rsidRDefault="00FE7A6E" w:rsidP="00EB36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26"/>
    <w:rsid w:val="001E19D2"/>
    <w:rsid w:val="00671426"/>
    <w:rsid w:val="00A60726"/>
    <w:rsid w:val="00AD3FFC"/>
    <w:rsid w:val="00EB367C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D81308-23D3-4A40-9083-0177CCBF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D2"/>
    <w:pPr>
      <w:widowControl w:val="0"/>
      <w:spacing w:line="579" w:lineRule="exact"/>
      <w:jc w:val="both"/>
    </w:pPr>
    <w:rPr>
      <w:rFonts w:ascii="仿宋_GB2312"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7C"/>
    <w:rPr>
      <w:rFonts w:ascii="仿宋_GB2312"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7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7C"/>
    <w:rPr>
      <w:rFonts w:ascii="仿宋_GB2312"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P R C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2022-10-27T11:42:00Z</dcterms:created>
  <dcterms:modified xsi:type="dcterms:W3CDTF">2022-10-27T11:43:00Z</dcterms:modified>
</cp:coreProperties>
</file>