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eastAsia="zh-CN"/>
        </w:rPr>
        <w:t>高新区</w:t>
      </w:r>
      <w:r>
        <w:rPr>
          <w:rFonts w:hint="eastAsia" w:ascii="方正小标宋简体" w:hAnsi="方正小标宋简体" w:eastAsia="方正小标宋简体" w:cs="方正小标宋简体"/>
          <w:b w:val="0"/>
          <w:bCs w:val="0"/>
          <w:sz w:val="44"/>
          <w:szCs w:val="44"/>
          <w:shd w:val="clear" w:color="auto" w:fill="FFFFFF"/>
        </w:rPr>
        <w:t>工程建设项目竣工验收</w:t>
      </w:r>
      <w:r>
        <w:rPr>
          <w:rFonts w:hint="eastAsia" w:ascii="方正小标宋简体" w:hAnsi="方正小标宋简体" w:eastAsia="方正小标宋简体" w:cs="方正小标宋简体"/>
          <w:b w:val="0"/>
          <w:bCs w:val="0"/>
          <w:sz w:val="44"/>
          <w:szCs w:val="44"/>
          <w:shd w:val="clear" w:color="auto" w:fill="FFFFFF"/>
          <w:lang w:val="en-US" w:eastAsia="zh-CN"/>
        </w:rPr>
        <w:t>阶段</w:t>
      </w:r>
    </w:p>
    <w:p>
      <w:pPr>
        <w:spacing w:line="600" w:lineRule="exact"/>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服务指南</w:t>
      </w:r>
    </w:p>
    <w:p>
      <w:pPr>
        <w:spacing w:line="600" w:lineRule="exact"/>
        <w:ind w:firstLine="640" w:firstLineChars="200"/>
        <w:rPr>
          <w:rFonts w:ascii="黑体" w:hAnsi="黑体" w:eastAsia="黑体"/>
          <w:sz w:val="32"/>
          <w:szCs w:val="32"/>
          <w:shd w:val="clear" w:color="auto" w:fill="FFFFFF"/>
        </w:rPr>
      </w:pP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高新区</w:t>
      </w:r>
      <w:r>
        <w:rPr>
          <w:rFonts w:hint="eastAsia" w:ascii="仿宋_GB2312" w:eastAsia="仿宋_GB2312"/>
          <w:sz w:val="32"/>
          <w:szCs w:val="32"/>
        </w:rPr>
        <w:t>行政区域内新建、改建、扩建的政府投资类建筑工程；社会投资类民用建筑工程；社会投资类工业、仓储建筑工程。</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1、申请建设项目先期联合验收，应当具备下列条件：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（1）建设项目已竣工并完成了规划实测；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（2）建设项目已竣工并出具了消防验收报告；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（3）建设项目人防工程已完工并验收合格，并完成了人防实测。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2、申请建设项目后期联合验收，应当具备下列条件：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建设项目供水、排水、节水（中水）、电力、燃气、供热设施已完工。</w:t>
      </w:r>
    </w:p>
    <w:p>
      <w:pPr>
        <w:pStyle w:val="16"/>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办理事项</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（一）先期联合验收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建设工程竣工规划核实（土地核验）、建设工程消防验收（备案）、人民防空工程竣工验收备案</w:t>
      </w:r>
      <w:r>
        <w:rPr>
          <w:rFonts w:hint="eastAsia" w:ascii="仿宋_GB2312" w:eastAsia="仿宋_GB2312"/>
          <w:sz w:val="32"/>
          <w:szCs w:val="32"/>
          <w:lang w:eastAsia="zh-CN"/>
        </w:rPr>
        <w:t>、</w:t>
      </w:r>
      <w:r>
        <w:rPr>
          <w:rFonts w:hint="eastAsia" w:ascii="仿宋_GB2312" w:eastAsia="仿宋_GB2312"/>
          <w:sz w:val="32"/>
          <w:szCs w:val="32"/>
          <w:lang w:val="en-US" w:eastAsia="zh-CN"/>
        </w:rPr>
        <w:t>建筑工程竣工验收备案</w:t>
      </w:r>
      <w:r>
        <w:rPr>
          <w:rFonts w:hint="eastAsia" w:ascii="仿宋_GB2312" w:eastAsia="仿宋_GB2312"/>
          <w:sz w:val="32"/>
          <w:szCs w:val="32"/>
          <w:lang w:eastAsia="zh-CN"/>
        </w:rPr>
        <w:t>、</w:t>
      </w:r>
      <w:r>
        <w:rPr>
          <w:rFonts w:hint="eastAsia" w:ascii="仿宋_GB2312" w:eastAsia="仿宋_GB2312"/>
          <w:sz w:val="32"/>
          <w:szCs w:val="32"/>
        </w:rPr>
        <w:t>建设工程档案移交证明。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（二）后期联合验收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供水</w:t>
      </w:r>
      <w:r>
        <w:rPr>
          <w:rFonts w:hint="eastAsia" w:ascii="仿宋_GB2312" w:eastAsia="仿宋_GB2312"/>
          <w:sz w:val="32"/>
          <w:szCs w:val="32"/>
          <w:lang w:val="en-US" w:eastAsia="zh-CN"/>
        </w:rPr>
        <w:t>工程</w:t>
      </w:r>
      <w:r>
        <w:rPr>
          <w:rFonts w:hint="eastAsia" w:ascii="仿宋_GB2312" w:eastAsia="仿宋_GB2312"/>
          <w:sz w:val="32"/>
          <w:szCs w:val="32"/>
        </w:rPr>
        <w:t>竣工验收备案、排水工程竣工验收备案、新建扩建改建工程节水设施工程验收备案、电力工程竣工验收、燃气设施竣工验收、供热设施竣工验收。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注：根据</w:t>
      </w:r>
      <w:r>
        <w:rPr>
          <w:rFonts w:hint="eastAsia" w:ascii="仿宋_GB2312" w:eastAsia="仿宋_GB2312"/>
          <w:sz w:val="32"/>
          <w:szCs w:val="32"/>
        </w:rPr>
        <w:t>项目</w:t>
      </w:r>
      <w:r>
        <w:rPr>
          <w:rFonts w:hint="eastAsia" w:ascii="仿宋_GB2312" w:eastAsia="仿宋_GB2312"/>
          <w:sz w:val="32"/>
          <w:szCs w:val="32"/>
          <w:lang w:val="en-US" w:eastAsia="zh-CN"/>
        </w:rPr>
        <w:t>实际</w:t>
      </w:r>
      <w:r>
        <w:rPr>
          <w:rFonts w:hint="eastAsia" w:ascii="仿宋_GB2312" w:eastAsia="仿宋_GB2312"/>
          <w:sz w:val="32"/>
          <w:szCs w:val="32"/>
        </w:rPr>
        <w:t>情况，</w:t>
      </w:r>
      <w:r>
        <w:rPr>
          <w:rFonts w:hint="eastAsia" w:ascii="仿宋_GB2312" w:eastAsia="仿宋_GB2312"/>
          <w:sz w:val="32"/>
          <w:szCs w:val="32"/>
          <w:lang w:val="en-US" w:eastAsia="zh-CN"/>
        </w:rPr>
        <w:t>以上事项</w:t>
      </w:r>
      <w:r>
        <w:rPr>
          <w:rFonts w:hint="eastAsia" w:ascii="仿宋_GB2312" w:eastAsia="仿宋_GB2312"/>
          <w:sz w:val="32"/>
          <w:szCs w:val="32"/>
        </w:rPr>
        <w:t>不涉及</w:t>
      </w:r>
      <w:r>
        <w:rPr>
          <w:rFonts w:hint="eastAsia" w:ascii="仿宋_GB2312" w:eastAsia="仿宋_GB2312"/>
          <w:sz w:val="32"/>
          <w:szCs w:val="32"/>
          <w:lang w:val="en-US" w:eastAsia="zh-CN"/>
        </w:rPr>
        <w:t>的无需申报。</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理时限不超过12个工作日，其中先期联合验收7个工作日内，后期联合验收5个工作日内。社会投资简易低风险项目，先期联合验收和后期联合验收合并进行，时限为7个工作日；其中，工业、仓储类建设项目不超过3个工作日。</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五、办理地点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高新区</w:t>
      </w:r>
      <w:r>
        <w:rPr>
          <w:rFonts w:hint="eastAsia" w:ascii="仿宋_GB2312" w:eastAsia="仿宋_GB2312"/>
          <w:sz w:val="32"/>
          <w:szCs w:val="32"/>
        </w:rPr>
        <w:t>政务服务中心</w:t>
      </w:r>
      <w:r>
        <w:rPr>
          <w:rFonts w:hint="eastAsia" w:ascii="仿宋_GB2312" w:eastAsia="仿宋_GB2312"/>
          <w:sz w:val="32"/>
          <w:szCs w:val="32"/>
          <w:lang w:val="en-US" w:eastAsia="zh-CN"/>
        </w:rPr>
        <w:t>3</w:t>
      </w:r>
      <w:r>
        <w:rPr>
          <w:rFonts w:hint="eastAsia" w:ascii="仿宋_GB2312" w:eastAsia="仿宋_GB2312"/>
          <w:sz w:val="32"/>
          <w:szCs w:val="32"/>
        </w:rPr>
        <w:t>楼</w:t>
      </w:r>
      <w:r>
        <w:rPr>
          <w:rFonts w:hint="eastAsia" w:ascii="仿宋_GB2312" w:eastAsia="仿宋_GB2312"/>
          <w:sz w:val="32"/>
          <w:szCs w:val="32"/>
          <w:lang w:val="en-US" w:eastAsia="zh-CN"/>
        </w:rPr>
        <w:t>A厅301-304综合受理</w:t>
      </w:r>
      <w:r>
        <w:rPr>
          <w:rFonts w:hint="eastAsia" w:ascii="仿宋_GB2312" w:eastAsia="仿宋_GB2312"/>
          <w:sz w:val="32"/>
          <w:szCs w:val="32"/>
        </w:rPr>
        <w:t>窗口（</w:t>
      </w:r>
      <w:r>
        <w:rPr>
          <w:rFonts w:hint="eastAsia" w:ascii="仿宋_GB2312" w:eastAsia="仿宋_GB2312"/>
          <w:sz w:val="32"/>
          <w:szCs w:val="32"/>
          <w:lang w:eastAsia="zh-CN"/>
        </w:rPr>
        <w:t>高新区舜华路</w:t>
      </w:r>
      <w:r>
        <w:rPr>
          <w:rFonts w:hint="eastAsia" w:ascii="仿宋_GB2312" w:eastAsia="仿宋_GB2312"/>
          <w:sz w:val="32"/>
          <w:szCs w:val="32"/>
          <w:lang w:val="en-US" w:eastAsia="zh-CN"/>
        </w:rPr>
        <w:t>750号</w:t>
      </w:r>
      <w:r>
        <w:rPr>
          <w:rFonts w:hint="eastAsia" w:ascii="仿宋_GB2312" w:eastAsia="仿宋_GB2312"/>
          <w:sz w:val="32"/>
          <w:szCs w:val="32"/>
        </w:rPr>
        <w:t>），咨询电话：</w:t>
      </w:r>
      <w:r>
        <w:rPr>
          <w:rFonts w:hint="eastAsia" w:ascii="仿宋_GB2312" w:eastAsia="仿宋_GB2312"/>
          <w:sz w:val="32"/>
          <w:szCs w:val="32"/>
          <w:lang w:val="en-US" w:eastAsia="zh-CN"/>
        </w:rPr>
        <w:t>88871131</w:t>
      </w:r>
      <w:r>
        <w:rPr>
          <w:rFonts w:hint="eastAsia" w:ascii="仿宋_GB2312" w:eastAsia="仿宋_GB2312"/>
          <w:sz w:val="32"/>
          <w:szCs w:val="32"/>
        </w:rPr>
        <w:t>。</w:t>
      </w:r>
    </w:p>
    <w:p>
      <w:pPr>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六、</w:t>
      </w:r>
      <w:bookmarkStart w:id="0" w:name="_Toc517968719"/>
      <w:r>
        <w:rPr>
          <w:rFonts w:hint="eastAsia" w:ascii="黑体" w:hAnsi="黑体" w:eastAsia="黑体"/>
          <w:sz w:val="32"/>
          <w:szCs w:val="32"/>
          <w:shd w:val="clear" w:color="auto" w:fill="FFFFFF"/>
        </w:rPr>
        <w:t>申请材料</w:t>
      </w:r>
      <w:bookmarkEnd w:id="0"/>
    </w:p>
    <w:p>
      <w:pPr>
        <w:ind w:firstLine="640" w:firstLineChars="200"/>
        <w:rPr>
          <w:rFonts w:ascii="楷体" w:hAnsi="楷体" w:eastAsia="楷体"/>
          <w:sz w:val="32"/>
          <w:szCs w:val="32"/>
          <w:shd w:val="clear" w:color="auto" w:fill="FFFFFF"/>
        </w:rPr>
      </w:pPr>
      <w:bookmarkStart w:id="1" w:name="OLE_LINK1"/>
      <w:r>
        <w:rPr>
          <w:rFonts w:hint="eastAsia" w:ascii="楷体" w:hAnsi="楷体" w:eastAsia="楷体"/>
          <w:sz w:val="32"/>
          <w:szCs w:val="32"/>
          <w:shd w:val="clear" w:color="auto" w:fill="FFFFFF"/>
        </w:rPr>
        <w:t>（一）先期联合验收</w:t>
      </w:r>
    </w:p>
    <w:bookmarkEnd w:id="1"/>
    <w:tbl>
      <w:tblPr>
        <w:tblStyle w:val="8"/>
        <w:tblW w:w="10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075"/>
        <w:gridCol w:w="710"/>
        <w:gridCol w:w="1080"/>
        <w:gridCol w:w="4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64" w:type="dxa"/>
            <w:vAlign w:val="center"/>
          </w:tcPr>
          <w:p>
            <w:pPr>
              <w:jc w:val="center"/>
              <w:rPr>
                <w:rFonts w:ascii="宋体" w:hAnsi="宋体" w:cs="宋体"/>
                <w:b/>
                <w:sz w:val="24"/>
              </w:rPr>
            </w:pPr>
            <w:r>
              <w:rPr>
                <w:rFonts w:hint="eastAsia" w:ascii="宋体" w:hAnsi="宋体" w:cs="宋体"/>
                <w:b/>
                <w:sz w:val="24"/>
              </w:rPr>
              <w:t>序号</w:t>
            </w:r>
          </w:p>
        </w:tc>
        <w:tc>
          <w:tcPr>
            <w:tcW w:w="3075" w:type="dxa"/>
            <w:vAlign w:val="center"/>
          </w:tcPr>
          <w:p>
            <w:pPr>
              <w:jc w:val="center"/>
              <w:rPr>
                <w:rFonts w:ascii="宋体" w:hAnsi="宋体" w:cs="宋体"/>
                <w:b/>
                <w:sz w:val="24"/>
              </w:rPr>
            </w:pPr>
            <w:r>
              <w:rPr>
                <w:rFonts w:hint="eastAsia" w:ascii="宋体" w:hAnsi="宋体" w:cs="宋体"/>
                <w:b/>
                <w:sz w:val="24"/>
              </w:rPr>
              <w:t>材料名称</w:t>
            </w:r>
          </w:p>
        </w:tc>
        <w:tc>
          <w:tcPr>
            <w:tcW w:w="710" w:type="dxa"/>
            <w:vAlign w:val="center"/>
          </w:tcPr>
          <w:p>
            <w:pPr>
              <w:jc w:val="center"/>
              <w:rPr>
                <w:rFonts w:ascii="宋体" w:hAnsi="宋体" w:cs="宋体"/>
                <w:b/>
                <w:sz w:val="24"/>
              </w:rPr>
            </w:pPr>
            <w:r>
              <w:rPr>
                <w:rFonts w:hint="eastAsia" w:ascii="宋体" w:hAnsi="宋体" w:cs="宋体"/>
                <w:b/>
                <w:sz w:val="24"/>
              </w:rPr>
              <w:t>份数</w:t>
            </w:r>
          </w:p>
        </w:tc>
        <w:tc>
          <w:tcPr>
            <w:tcW w:w="1080"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sz w:val="24"/>
              </w:rPr>
            </w:pPr>
            <w:r>
              <w:rPr>
                <w:rFonts w:hint="eastAsia" w:ascii="宋体" w:hAnsi="宋体" w:cs="宋体"/>
                <w:bCs/>
                <w:sz w:val="24"/>
              </w:rPr>
              <w:t>（核对原件）</w:t>
            </w:r>
          </w:p>
        </w:tc>
        <w:tc>
          <w:tcPr>
            <w:tcW w:w="4922"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sz w:val="24"/>
              </w:rPr>
            </w:pPr>
            <w:r>
              <w:rPr>
                <w:rFonts w:hint="eastAsia" w:ascii="宋体" w:hAnsi="宋体" w:cs="宋体"/>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764" w:type="dxa"/>
            <w:vAlign w:val="center"/>
          </w:tcPr>
          <w:p>
            <w:pPr>
              <w:spacing w:line="240" w:lineRule="exact"/>
              <w:jc w:val="center"/>
              <w:rPr>
                <w:rFonts w:ascii="宋体" w:hAnsi="宋体" w:cs="宋体"/>
                <w:sz w:val="24"/>
              </w:rPr>
            </w:pPr>
            <w:r>
              <w:rPr>
                <w:rFonts w:ascii="宋体" w:hAnsi="宋体" w:cs="宋体"/>
                <w:sz w:val="24"/>
              </w:rPr>
              <w:t>1</w:t>
            </w:r>
          </w:p>
        </w:tc>
        <w:tc>
          <w:tcPr>
            <w:tcW w:w="3075" w:type="dxa"/>
            <w:vAlign w:val="center"/>
          </w:tcPr>
          <w:p>
            <w:pPr>
              <w:spacing w:line="240" w:lineRule="exact"/>
              <w:rPr>
                <w:rFonts w:ascii="宋体" w:hAnsi="宋体" w:cs="宋体"/>
                <w:szCs w:val="21"/>
              </w:rPr>
            </w:pPr>
            <w:r>
              <w:rPr>
                <w:rFonts w:hint="eastAsia" w:ascii="宋体" w:hAnsi="宋体" w:cs="宋体"/>
                <w:szCs w:val="21"/>
              </w:rPr>
              <w:t>建设工程先期联合验收申请表</w:t>
            </w:r>
          </w:p>
        </w:tc>
        <w:tc>
          <w:tcPr>
            <w:tcW w:w="710"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vAlign w:val="center"/>
          </w:tcPr>
          <w:p>
            <w:pPr>
              <w:spacing w:line="240" w:lineRule="exact"/>
              <w:jc w:val="left"/>
              <w:rPr>
                <w:rFonts w:ascii="宋体" w:hAnsi="宋体" w:cs="宋体"/>
                <w:szCs w:val="21"/>
              </w:rPr>
            </w:pPr>
            <w:r>
              <w:rPr>
                <w:rFonts w:hint="eastAsia" w:ascii="宋体" w:hAnsi="宋体" w:cs="宋体"/>
                <w:szCs w:val="21"/>
              </w:rPr>
              <w:t>纸质原件及原件电子扫描件</w:t>
            </w:r>
          </w:p>
        </w:tc>
        <w:tc>
          <w:tcPr>
            <w:tcW w:w="4922" w:type="dxa"/>
            <w:vAlign w:val="center"/>
          </w:tcPr>
          <w:p>
            <w:pPr>
              <w:spacing w:line="240" w:lineRule="exact"/>
              <w:rPr>
                <w:rFonts w:ascii="宋体" w:hAnsi="宋体" w:cs="宋体"/>
                <w:kern w:val="0"/>
                <w:szCs w:val="21"/>
              </w:rPr>
            </w:pPr>
            <w:r>
              <w:rPr>
                <w:rFonts w:hint="eastAsia" w:ascii="宋体" w:hAnsi="宋体" w:cs="宋体"/>
                <w:kern w:val="0"/>
                <w:szCs w:val="21"/>
              </w:rPr>
              <w:t>（1）建设单位法人代表签字并加盖公章（如委托人签字需提供委托书）；</w:t>
            </w:r>
          </w:p>
          <w:p>
            <w:pPr>
              <w:spacing w:line="240" w:lineRule="exact"/>
              <w:rPr>
                <w:rFonts w:ascii="宋体" w:hAnsi="宋体" w:cs="宋体"/>
                <w:szCs w:val="21"/>
              </w:rPr>
            </w:pPr>
            <w:r>
              <w:rPr>
                <w:rFonts w:hint="eastAsia" w:ascii="宋体" w:hAnsi="宋体" w:cs="宋体"/>
                <w:kern w:val="0"/>
                <w:szCs w:val="21"/>
              </w:rPr>
              <w:t>（2）相关参建单位（建设、监理、设计、施工、技术服务机构）应加盖公章，测绘单位盖资质章。（3）申请表填写内容需与图审、证照、审查意见等内容一致。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64" w:type="dxa"/>
            <w:vAlign w:val="center"/>
          </w:tcPr>
          <w:p>
            <w:pPr>
              <w:spacing w:line="240" w:lineRule="exact"/>
              <w:jc w:val="center"/>
              <w:rPr>
                <w:rFonts w:ascii="宋体" w:hAnsi="宋体" w:cs="宋体"/>
                <w:szCs w:val="21"/>
              </w:rPr>
            </w:pPr>
            <w:r>
              <w:rPr>
                <w:rFonts w:ascii="宋体" w:hAnsi="宋体" w:cs="宋体"/>
                <w:szCs w:val="21"/>
              </w:rPr>
              <w:t>2</w:t>
            </w:r>
          </w:p>
        </w:tc>
        <w:tc>
          <w:tcPr>
            <w:tcW w:w="3075" w:type="dxa"/>
            <w:vAlign w:val="center"/>
          </w:tcPr>
          <w:p>
            <w:pPr>
              <w:spacing w:line="240" w:lineRule="exact"/>
              <w:rPr>
                <w:rFonts w:ascii="宋体" w:hAnsi="宋体" w:cs="宋体"/>
                <w:szCs w:val="21"/>
              </w:rPr>
            </w:pPr>
            <w:r>
              <w:rPr>
                <w:rFonts w:hint="eastAsia" w:ascii="宋体" w:hAnsi="宋体" w:cs="宋体"/>
                <w:szCs w:val="21"/>
              </w:rPr>
              <w:t>“多测合一”测量成果（含建设工程竣工规划测量成果、防空地下室竣工测量成果）</w:t>
            </w:r>
          </w:p>
        </w:tc>
        <w:tc>
          <w:tcPr>
            <w:tcW w:w="710"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vAlign w:val="center"/>
          </w:tcPr>
          <w:p>
            <w:pPr>
              <w:spacing w:line="240" w:lineRule="exact"/>
              <w:rPr>
                <w:rFonts w:ascii="宋体" w:hAnsi="宋体" w:cs="宋体"/>
                <w:szCs w:val="21"/>
              </w:rPr>
            </w:pPr>
            <w:r>
              <w:rPr>
                <w:rFonts w:hint="eastAsia" w:ascii="宋体" w:hAnsi="宋体" w:cs="宋体"/>
                <w:szCs w:val="21"/>
              </w:rPr>
              <w:t>纸质原件（含电子光盘）及原件扫描件</w:t>
            </w:r>
          </w:p>
        </w:tc>
        <w:tc>
          <w:tcPr>
            <w:tcW w:w="4922" w:type="dxa"/>
            <w:vAlign w:val="center"/>
          </w:tcPr>
          <w:p>
            <w:pPr>
              <w:numPr>
                <w:ilvl w:val="0"/>
                <w:numId w:val="2"/>
              </w:numPr>
              <w:spacing w:line="240" w:lineRule="exact"/>
              <w:rPr>
                <w:rFonts w:ascii="宋体" w:hAnsi="宋体" w:cs="宋体"/>
                <w:szCs w:val="21"/>
              </w:rPr>
            </w:pPr>
            <w:r>
              <w:rPr>
                <w:rFonts w:hint="eastAsia" w:ascii="宋体" w:hAnsi="宋体" w:cs="宋体"/>
                <w:szCs w:val="21"/>
              </w:rPr>
              <w:t>测绘成果加盖测绘院资质章；</w:t>
            </w:r>
          </w:p>
          <w:p>
            <w:pPr>
              <w:numPr>
                <w:ilvl w:val="0"/>
                <w:numId w:val="2"/>
              </w:numPr>
              <w:spacing w:line="240" w:lineRule="exact"/>
              <w:rPr>
                <w:rFonts w:ascii="宋体" w:hAnsi="宋体" w:cs="宋体"/>
                <w:szCs w:val="21"/>
              </w:rPr>
            </w:pPr>
            <w:r>
              <w:rPr>
                <w:rFonts w:hint="eastAsia" w:ascii="宋体" w:hAnsi="宋体" w:cs="宋体"/>
                <w:szCs w:val="21"/>
              </w:rPr>
              <w:t>电子光盘包括：测绘技术图纸及成果报告；</w:t>
            </w:r>
          </w:p>
          <w:p>
            <w:pPr>
              <w:numPr>
                <w:ilvl w:val="0"/>
                <w:numId w:val="2"/>
              </w:numPr>
              <w:spacing w:line="240" w:lineRule="exact"/>
              <w:rPr>
                <w:rFonts w:ascii="宋体" w:hAnsi="宋体" w:cs="宋体"/>
                <w:szCs w:val="21"/>
              </w:rPr>
            </w:pPr>
            <w:r>
              <w:rPr>
                <w:rFonts w:hint="eastAsia" w:ascii="宋体" w:hAnsi="宋体" w:cs="宋体"/>
                <w:szCs w:val="21"/>
              </w:rPr>
              <w:t>由“多测合一”系统共享。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64" w:type="dxa"/>
            <w:tcBorders>
              <w:bottom w:val="single" w:color="auto" w:sz="4" w:space="0"/>
            </w:tcBorders>
            <w:vAlign w:val="center"/>
          </w:tcPr>
          <w:p>
            <w:pPr>
              <w:spacing w:line="240" w:lineRule="exact"/>
              <w:jc w:val="center"/>
              <w:rPr>
                <w:rFonts w:ascii="宋体" w:hAnsi="宋体" w:cs="宋体"/>
                <w:sz w:val="24"/>
              </w:rPr>
            </w:pPr>
            <w:r>
              <w:rPr>
                <w:rFonts w:ascii="宋体" w:hAnsi="宋体" w:cs="宋体"/>
                <w:sz w:val="24"/>
              </w:rPr>
              <w:t>3</w:t>
            </w:r>
          </w:p>
        </w:tc>
        <w:tc>
          <w:tcPr>
            <w:tcW w:w="3075"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工程竣工验收报告</w:t>
            </w:r>
            <w:r>
              <w:rPr>
                <w:rFonts w:hint="eastAsia" w:ascii="宋体" w:hAnsi="宋体" w:cs="宋体"/>
                <w:kern w:val="0"/>
                <w:szCs w:val="21"/>
                <w:lang w:eastAsia="zh-CN"/>
              </w:rPr>
              <w:t>（附《建设工程竣工验收消防查验报告》）</w:t>
            </w:r>
          </w:p>
        </w:tc>
        <w:tc>
          <w:tcPr>
            <w:tcW w:w="710"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1</w:t>
            </w:r>
          </w:p>
        </w:tc>
        <w:tc>
          <w:tcPr>
            <w:tcW w:w="1080"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纸质原件及原件电子扫描件</w:t>
            </w:r>
          </w:p>
        </w:tc>
        <w:tc>
          <w:tcPr>
            <w:tcW w:w="4922" w:type="dxa"/>
            <w:tcBorders>
              <w:bottom w:val="single" w:color="auto" w:sz="4" w:space="0"/>
            </w:tcBorders>
          </w:tcPr>
          <w:p>
            <w:pPr>
              <w:rPr>
                <w:rFonts w:hint="eastAsia" w:ascii="宋体" w:hAnsi="宋体" w:cs="宋体"/>
                <w:kern w:val="0"/>
                <w:szCs w:val="21"/>
              </w:rPr>
            </w:pPr>
            <w:r>
              <w:rPr>
                <w:rFonts w:hint="eastAsia" w:ascii="宋体" w:hAnsi="宋体" w:cs="宋体"/>
                <w:kern w:val="0"/>
                <w:szCs w:val="21"/>
              </w:rPr>
              <w:t>（1）参照官网</w:t>
            </w:r>
            <w:r>
              <w:rPr>
                <w:rFonts w:hint="eastAsia" w:ascii="宋体" w:hAnsi="宋体" w:cs="宋体"/>
                <w:kern w:val="0"/>
                <w:szCs w:val="21"/>
                <w:lang w:eastAsia="zh-CN"/>
              </w:rPr>
              <w:t>（</w:t>
            </w:r>
            <w:r>
              <w:rPr>
                <w:rFonts w:hint="eastAsia" w:ascii="宋体" w:hAnsi="宋体" w:cs="宋体"/>
                <w:kern w:val="0"/>
                <w:szCs w:val="21"/>
              </w:rPr>
              <w:t>济南市住房和城乡建设局http://jncc.jinan.gov.cn-下载中心-消防验收办事指南</w:t>
            </w:r>
            <w:r>
              <w:rPr>
                <w:rFonts w:hint="eastAsia" w:ascii="宋体" w:hAnsi="宋体" w:cs="宋体"/>
                <w:kern w:val="0"/>
                <w:szCs w:val="21"/>
                <w:lang w:eastAsia="zh-CN"/>
              </w:rPr>
              <w:t>）附件</w:t>
            </w:r>
            <w:r>
              <w:rPr>
                <w:rFonts w:hint="eastAsia" w:ascii="宋体" w:hAnsi="宋体" w:cs="宋体"/>
                <w:kern w:val="0"/>
                <w:szCs w:val="21"/>
              </w:rPr>
              <w:t>格式，按申报工程编制</w:t>
            </w:r>
            <w:r>
              <w:rPr>
                <w:rFonts w:hint="eastAsia" w:ascii="宋体" w:hAnsi="宋体" w:cs="宋体"/>
                <w:kern w:val="0"/>
                <w:szCs w:val="21"/>
                <w:lang w:eastAsia="zh-CN"/>
              </w:rPr>
              <w:t>：</w:t>
            </w:r>
            <w:r>
              <w:rPr>
                <w:rFonts w:hint="eastAsia" w:ascii="宋体" w:hAnsi="宋体" w:cs="宋体"/>
                <w:kern w:val="0"/>
                <w:szCs w:val="21"/>
              </w:rPr>
              <w:t>工程竣工验收报告（附件</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eastAsia="zh-CN"/>
              </w:rPr>
              <w:t>和</w:t>
            </w:r>
            <w:r>
              <w:rPr>
                <w:rFonts w:hint="eastAsia" w:ascii="宋体" w:hAnsi="宋体" w:cs="宋体"/>
                <w:kern w:val="0"/>
                <w:szCs w:val="21"/>
              </w:rPr>
              <w:t>建设工程竣工验收消防查验报告（</w:t>
            </w:r>
            <w:r>
              <w:rPr>
                <w:rFonts w:hint="eastAsia" w:ascii="宋体" w:hAnsi="宋体" w:cs="宋体"/>
                <w:kern w:val="0"/>
                <w:szCs w:val="21"/>
                <w:lang w:eastAsia="zh-CN"/>
              </w:rPr>
              <w:t>附件</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eastAsia="zh-CN"/>
              </w:rPr>
              <w:t>（消防产品证明文件需提供电子版的光盘）</w:t>
            </w:r>
          </w:p>
          <w:p>
            <w:pPr>
              <w:spacing w:line="240" w:lineRule="exact"/>
              <w:rPr>
                <w:rFonts w:hint="eastAsia" w:ascii="宋体" w:hAnsi="宋体" w:cs="宋体"/>
                <w:kern w:val="0"/>
                <w:szCs w:val="21"/>
              </w:rPr>
            </w:pPr>
            <w:r>
              <w:rPr>
                <w:rFonts w:hint="eastAsia" w:ascii="宋体" w:hAnsi="宋体" w:cs="宋体"/>
                <w:kern w:val="0"/>
                <w:szCs w:val="21"/>
              </w:rPr>
              <w:t>（2）需加盖建设、设计、施工、监理、技术服务机构单位公章并签字。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64" w:type="dxa"/>
            <w:tcBorders>
              <w:bottom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4</w:t>
            </w:r>
          </w:p>
        </w:tc>
        <w:tc>
          <w:tcPr>
            <w:tcW w:w="3075" w:type="dxa"/>
            <w:tcBorders>
              <w:bottom w:val="single" w:color="auto" w:sz="4" w:space="0"/>
            </w:tcBorders>
            <w:vAlign w:val="center"/>
          </w:tcPr>
          <w:p>
            <w:pPr>
              <w:spacing w:line="240" w:lineRule="exact"/>
              <w:rPr>
                <w:rFonts w:ascii="宋体" w:hAnsi="宋体" w:cs="宋体"/>
                <w:szCs w:val="21"/>
              </w:rPr>
            </w:pPr>
            <w:r>
              <w:rPr>
                <w:rFonts w:hint="eastAsia" w:ascii="宋体" w:hAnsi="宋体" w:cs="宋体"/>
                <w:szCs w:val="21"/>
              </w:rPr>
              <w:t>涉及消防的建设工程竣工图纸</w:t>
            </w:r>
          </w:p>
        </w:tc>
        <w:tc>
          <w:tcPr>
            <w:tcW w:w="710" w:type="dxa"/>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w:t>
            </w:r>
            <w:r>
              <w:rPr>
                <w:rFonts w:hint="eastAsia" w:ascii="宋体" w:hAnsi="宋体" w:cs="宋体"/>
                <w:szCs w:val="21"/>
                <w:lang w:val="en-US" w:eastAsia="zh-CN"/>
              </w:rPr>
              <w:t>图纸</w:t>
            </w:r>
            <w:r>
              <w:rPr>
                <w:rFonts w:hint="eastAsia" w:ascii="宋体" w:hAnsi="宋体" w:cs="宋体"/>
                <w:szCs w:val="21"/>
              </w:rPr>
              <w:t>及电子光盘</w:t>
            </w:r>
          </w:p>
        </w:tc>
        <w:tc>
          <w:tcPr>
            <w:tcW w:w="4922" w:type="dxa"/>
            <w:tcBorders>
              <w:bottom w:val="single" w:color="auto" w:sz="4" w:space="0"/>
            </w:tcBorders>
          </w:tcPr>
          <w:p>
            <w:pPr>
              <w:numPr>
                <w:ilvl w:val="0"/>
                <w:numId w:val="3"/>
              </w:numPr>
              <w:spacing w:line="240" w:lineRule="exact"/>
              <w:rPr>
                <w:rFonts w:hint="eastAsia" w:ascii="宋体" w:hAnsi="宋体" w:cs="宋体"/>
                <w:szCs w:val="21"/>
              </w:rPr>
            </w:pPr>
            <w:r>
              <w:rPr>
                <w:rFonts w:hint="eastAsia" w:ascii="宋体" w:hAnsi="宋体" w:cs="宋体"/>
                <w:szCs w:val="21"/>
              </w:rPr>
              <w:t>提交审查合格的加盖建设单位公章的建筑总平图及各层平面纸质图纸和设计变更图纸。</w:t>
            </w:r>
          </w:p>
          <w:p>
            <w:pPr>
              <w:numPr>
                <w:ilvl w:val="0"/>
                <w:numId w:val="3"/>
              </w:numPr>
              <w:spacing w:line="240" w:lineRule="exact"/>
              <w:rPr>
                <w:rFonts w:ascii="宋体" w:hAnsi="宋体" w:cs="宋体"/>
                <w:kern w:val="0"/>
                <w:szCs w:val="21"/>
              </w:rPr>
            </w:pPr>
            <w:r>
              <w:rPr>
                <w:rFonts w:hint="eastAsia" w:ascii="宋体" w:hAnsi="宋体" w:cs="宋体"/>
                <w:szCs w:val="21"/>
              </w:rPr>
              <w:t>涉及消防的全套电子图纸（JPG格式，含经图审机构审查的加盖建设单位公章的全套竣工图纸）。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5</w:t>
            </w:r>
          </w:p>
        </w:tc>
        <w:tc>
          <w:tcPr>
            <w:tcW w:w="30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人防工程质量监督报告</w:t>
            </w:r>
            <w:r>
              <w:rPr>
                <w:rFonts w:hint="eastAsia" w:ascii="宋体" w:hAnsi="宋体" w:cs="宋体"/>
                <w:szCs w:val="21"/>
                <w:lang w:val="en-US" w:eastAsia="zh-CN"/>
              </w:rPr>
              <w:t>(含</w:t>
            </w:r>
            <w:r>
              <w:rPr>
                <w:rFonts w:hint="eastAsia" w:ascii="宋体" w:hAnsi="宋体" w:cs="宋体"/>
                <w:szCs w:val="21"/>
              </w:rPr>
              <w:t>人防工程竣工验收报告</w:t>
            </w:r>
            <w:r>
              <w:rPr>
                <w:rFonts w:hint="eastAsia" w:ascii="宋体" w:hAnsi="宋体" w:cs="宋体"/>
                <w:szCs w:val="21"/>
                <w:lang w:val="en-US" w:eastAsia="zh-CN"/>
              </w:rPr>
              <w:t>)</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w:t>
            </w:r>
            <w:r>
              <w:rPr>
                <w:rFonts w:hint="eastAsia" w:ascii="宋体" w:hAnsi="宋体" w:cs="宋体"/>
                <w:szCs w:val="21"/>
                <w:lang w:val="en-US" w:eastAsia="zh-CN"/>
              </w:rPr>
              <w:t>原</w:t>
            </w:r>
            <w:r>
              <w:rPr>
                <w:rFonts w:hint="eastAsia" w:ascii="宋体" w:hAnsi="宋体" w:cs="宋体"/>
                <w:szCs w:val="21"/>
              </w:rPr>
              <w:t>件及原件电子扫描件</w:t>
            </w:r>
          </w:p>
        </w:tc>
        <w:tc>
          <w:tcPr>
            <w:tcW w:w="492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Cs w:val="21"/>
              </w:rPr>
            </w:pPr>
            <w:r>
              <w:rPr>
                <w:rFonts w:hint="eastAsia" w:ascii="宋体" w:hAnsi="宋体" w:cs="宋体"/>
                <w:kern w:val="0"/>
                <w:szCs w:val="21"/>
              </w:rPr>
              <w:t>由人防质量管理中心共享获得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6</w:t>
            </w:r>
          </w:p>
        </w:tc>
        <w:tc>
          <w:tcPr>
            <w:tcW w:w="30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s="宋体"/>
                <w:szCs w:val="21"/>
                <w:lang w:val="en-US" w:eastAsia="zh-CN"/>
              </w:rPr>
            </w:pPr>
            <w:r>
              <w:rPr>
                <w:rFonts w:hint="eastAsia" w:ascii="宋体" w:hAnsi="宋体" w:cs="宋体"/>
                <w:szCs w:val="21"/>
              </w:rPr>
              <w:t>报验项目工程规划许可证、施工许可证、</w:t>
            </w:r>
            <w:r>
              <w:rPr>
                <w:rFonts w:hint="eastAsia" w:ascii="宋体" w:hAnsi="宋体" w:cs="宋体"/>
                <w:szCs w:val="21"/>
                <w:lang w:val="en-US" w:eastAsia="zh-CN"/>
              </w:rPr>
              <w:t>防空地下室</w:t>
            </w:r>
            <w:r>
              <w:rPr>
                <w:rFonts w:hint="eastAsia" w:ascii="宋体" w:hAnsi="宋体" w:cs="宋体"/>
                <w:szCs w:val="21"/>
              </w:rPr>
              <w:t>建设许可证</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纸质复印件及</w:t>
            </w:r>
            <w:r>
              <w:rPr>
                <w:rFonts w:hint="eastAsia" w:ascii="宋体" w:hAnsi="宋体" w:cs="宋体"/>
                <w:szCs w:val="21"/>
                <w:lang w:val="en-US" w:eastAsia="zh-CN"/>
              </w:rPr>
              <w:t>原件</w:t>
            </w:r>
            <w:r>
              <w:rPr>
                <w:rFonts w:hint="eastAsia" w:ascii="宋体" w:hAnsi="宋体" w:cs="宋体"/>
                <w:szCs w:val="21"/>
              </w:rPr>
              <w:t>电子扫描件</w:t>
            </w:r>
          </w:p>
        </w:tc>
        <w:tc>
          <w:tcPr>
            <w:tcW w:w="492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Cs w:val="21"/>
                <w:lang w:eastAsia="zh-CN"/>
              </w:rPr>
            </w:pPr>
            <w:r>
              <w:rPr>
                <w:rFonts w:hint="eastAsia" w:ascii="宋体" w:hAnsi="宋体" w:cs="宋体"/>
                <w:kern w:val="0"/>
                <w:szCs w:val="21"/>
              </w:rPr>
              <w:t>系统共享，如无人防工程应提供防空地下室易地建设许可证</w:t>
            </w:r>
            <w:r>
              <w:rPr>
                <w:rFonts w:hint="eastAsia" w:ascii="宋体" w:hAnsi="宋体" w:cs="宋体"/>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7</w:t>
            </w:r>
          </w:p>
        </w:tc>
        <w:tc>
          <w:tcPr>
            <w:tcW w:w="3075" w:type="dxa"/>
            <w:tcBorders>
              <w:top w:val="single" w:color="auto" w:sz="4" w:space="0"/>
              <w:bottom w:val="single" w:color="auto" w:sz="4" w:space="0"/>
            </w:tcBorders>
            <w:vAlign w:val="center"/>
          </w:tcPr>
          <w:p>
            <w:pPr>
              <w:spacing w:line="240" w:lineRule="exact"/>
              <w:rPr>
                <w:rFonts w:ascii="宋体" w:hAnsi="宋体" w:cs="宋体"/>
                <w:szCs w:val="21"/>
              </w:rPr>
            </w:pPr>
            <w:r>
              <w:rPr>
                <w:rFonts w:hint="eastAsia" w:ascii="宋体" w:hAnsi="宋体" w:cs="宋体"/>
                <w:szCs w:val="21"/>
              </w:rPr>
              <w:t>施工单位出具的人民防空工程竣工图纸及图纸光盘</w:t>
            </w:r>
          </w:p>
        </w:tc>
        <w:tc>
          <w:tcPr>
            <w:tcW w:w="710" w:type="dxa"/>
            <w:tcBorders>
              <w:top w:val="single" w:color="auto" w:sz="4" w:space="0"/>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top w:val="single" w:color="auto" w:sz="4" w:space="0"/>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纸质原件及电子光盘</w:t>
            </w:r>
          </w:p>
        </w:tc>
        <w:tc>
          <w:tcPr>
            <w:tcW w:w="4922" w:type="dxa"/>
            <w:tcBorders>
              <w:top w:val="single" w:color="auto" w:sz="4" w:space="0"/>
              <w:bottom w:val="single" w:color="auto" w:sz="4" w:space="0"/>
            </w:tcBorders>
            <w:vAlign w:val="center"/>
          </w:tcPr>
          <w:p>
            <w:pPr>
              <w:spacing w:line="240" w:lineRule="exact"/>
              <w:rPr>
                <w:rFonts w:ascii="宋体" w:hAnsi="宋体" w:cs="宋体"/>
                <w:kern w:val="0"/>
                <w:szCs w:val="21"/>
              </w:rPr>
            </w:pPr>
            <w:r>
              <w:rPr>
                <w:rFonts w:hint="eastAsia" w:ascii="宋体" w:hAnsi="宋体" w:cs="宋体"/>
                <w:kern w:val="0"/>
                <w:szCs w:val="21"/>
              </w:rPr>
              <w:t>加盖竣工图章及设计院章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8</w:t>
            </w:r>
          </w:p>
        </w:tc>
        <w:tc>
          <w:tcPr>
            <w:tcW w:w="3075" w:type="dxa"/>
            <w:tcBorders>
              <w:top w:val="single" w:color="auto" w:sz="4" w:space="0"/>
              <w:bottom w:val="single" w:color="auto" w:sz="4" w:space="0"/>
            </w:tcBorders>
            <w:vAlign w:val="center"/>
          </w:tcPr>
          <w:p>
            <w:pPr>
              <w:spacing w:line="240" w:lineRule="exact"/>
              <w:jc w:val="both"/>
              <w:rPr>
                <w:rFonts w:hint="eastAsia" w:ascii="宋体" w:hAnsi="宋体" w:eastAsia="宋体" w:cs="宋体"/>
                <w:bCs/>
                <w:kern w:val="2"/>
                <w:sz w:val="21"/>
                <w:szCs w:val="21"/>
                <w:lang w:val="en-US" w:eastAsia="zh-CN" w:bidi="ar-SA"/>
              </w:rPr>
            </w:pPr>
            <w:r>
              <w:rPr>
                <w:rFonts w:hint="eastAsia" w:ascii="宋体" w:hAnsi="宋体" w:cs="宋体"/>
                <w:bCs/>
                <w:color w:val="auto"/>
                <w:szCs w:val="21"/>
              </w:rPr>
              <w:t>建筑工程竣工验收报告</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w:t>
            </w:r>
            <w:r>
              <w:rPr>
                <w:rFonts w:hint="eastAsia" w:ascii="宋体" w:hAnsi="宋体" w:cs="宋体"/>
                <w:color w:val="auto"/>
                <w:szCs w:val="21"/>
                <w:lang w:val="en-US" w:eastAsia="zh-CN"/>
              </w:rPr>
              <w:t>原件</w:t>
            </w:r>
            <w:r>
              <w:rPr>
                <w:rFonts w:hint="eastAsia" w:ascii="宋体" w:hAnsi="宋体" w:cs="宋体"/>
                <w:color w:val="auto"/>
                <w:szCs w:val="21"/>
              </w:rPr>
              <w:t>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3075" w:type="dxa"/>
            <w:tcBorders>
              <w:top w:val="single" w:color="auto" w:sz="4" w:space="0"/>
              <w:bottom w:val="single" w:color="auto" w:sz="4" w:space="0"/>
            </w:tcBorders>
            <w:vAlign w:val="center"/>
          </w:tcPr>
          <w:p>
            <w:pPr>
              <w:jc w:val="center"/>
              <w:rPr>
                <w:rFonts w:hint="eastAsia" w:ascii="宋体" w:hAnsi="宋体" w:eastAsia="宋体" w:cs="宋体"/>
                <w:bCs/>
                <w:kern w:val="2"/>
                <w:sz w:val="21"/>
                <w:szCs w:val="21"/>
                <w:lang w:val="en-US" w:eastAsia="zh-CN" w:bidi="ar-SA"/>
              </w:rPr>
            </w:pPr>
            <w:r>
              <w:rPr>
                <w:rFonts w:hint="eastAsia" w:ascii="宋体" w:hAnsi="宋体" w:cs="宋体"/>
                <w:bCs/>
                <w:color w:val="auto"/>
                <w:szCs w:val="21"/>
                <w:lang w:val="en-US" w:eastAsia="zh-CN"/>
              </w:rPr>
              <w:t>《济南市建设工程施工图设计文件综合审查合格书》及图审面积审核表（系统共享）</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10</w:t>
            </w:r>
          </w:p>
        </w:tc>
        <w:tc>
          <w:tcPr>
            <w:tcW w:w="3075"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kern w:val="2"/>
                <w:sz w:val="21"/>
                <w:szCs w:val="21"/>
                <w:lang w:val="en-US" w:eastAsia="zh-CN" w:bidi="ar-SA"/>
              </w:rPr>
            </w:pPr>
            <w:r>
              <w:rPr>
                <w:rFonts w:hint="eastAsia" w:ascii="宋体" w:hAnsi="宋体" w:cs="宋体"/>
                <w:bCs/>
                <w:color w:val="auto"/>
                <w:szCs w:val="21"/>
              </w:rPr>
              <w:t>施工单位签署的工程质量保修书</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11</w:t>
            </w:r>
          </w:p>
        </w:tc>
        <w:tc>
          <w:tcPr>
            <w:tcW w:w="3075"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工程竣工备案工程款支付款情况审核表</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纸质版及电子版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w:t>
            </w:r>
          </w:p>
        </w:tc>
        <w:tc>
          <w:tcPr>
            <w:tcW w:w="3075"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住宅工程还应当提交《住宅质量保证书》和《住宅使用说明书》</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纸质版及电子版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3075"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工程质量监督报告</w:t>
            </w:r>
          </w:p>
        </w:tc>
        <w:tc>
          <w:tcPr>
            <w:tcW w:w="710" w:type="dxa"/>
            <w:tcBorders>
              <w:top w:val="single" w:color="auto" w:sz="4" w:space="0"/>
              <w:bottom w:val="single" w:color="auto"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80" w:type="dxa"/>
            <w:tcBorders>
              <w:top w:val="single" w:color="auto" w:sz="4" w:space="0"/>
              <w:bottom w:val="single" w:color="auto" w:sz="4" w:space="0"/>
            </w:tcBorders>
            <w:vAlign w:val="center"/>
          </w:tcPr>
          <w:p>
            <w:pPr>
              <w:spacing w:line="24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纸质版及电子版</w:t>
            </w:r>
          </w:p>
        </w:tc>
        <w:tc>
          <w:tcPr>
            <w:tcW w:w="4922" w:type="dxa"/>
            <w:tcBorders>
              <w:top w:val="single" w:color="auto" w:sz="4" w:space="0"/>
              <w:bottom w:val="single" w:color="auto"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由监督机构向备案机关推送</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备注</w:t>
            </w:r>
          </w:p>
        </w:tc>
        <w:tc>
          <w:tcPr>
            <w:tcW w:w="9787" w:type="dxa"/>
            <w:gridSpan w:val="4"/>
            <w:tcBorders>
              <w:top w:val="single" w:color="auto" w:sz="4" w:space="0"/>
            </w:tcBorders>
            <w:vAlign w:val="center"/>
          </w:tcPr>
          <w:p>
            <w:pPr>
              <w:tabs>
                <w:tab w:val="left" w:pos="666"/>
              </w:tabs>
              <w:spacing w:line="240" w:lineRule="exact"/>
              <w:rPr>
                <w:rFonts w:hint="eastAsia" w:ascii="宋体" w:hAnsi="宋体" w:cs="宋体"/>
                <w:szCs w:val="21"/>
              </w:rPr>
            </w:pPr>
            <w:r>
              <w:rPr>
                <w:rFonts w:hint="eastAsia" w:ascii="宋体" w:hAnsi="宋体" w:cs="宋体"/>
                <w:kern w:val="0"/>
                <w:szCs w:val="21"/>
              </w:rPr>
              <w:t>视项目情况，不涉及验收事项可不提供相应的材料</w:t>
            </w:r>
          </w:p>
        </w:tc>
      </w:tr>
    </w:tbl>
    <w:p>
      <w:pPr>
        <w:rPr>
          <w:rFonts w:hint="eastAsia" w:ascii="楷体" w:hAnsi="楷体" w:eastAsia="楷体"/>
          <w:sz w:val="32"/>
          <w:szCs w:val="32"/>
          <w:shd w:val="clear" w:color="auto" w:fill="FFFFFF"/>
        </w:rPr>
      </w:pPr>
    </w:p>
    <w:p>
      <w:pPr>
        <w:rPr>
          <w:rFonts w:hint="eastAsia" w:ascii="楷体" w:hAnsi="楷体" w:eastAsia="楷体"/>
          <w:sz w:val="32"/>
          <w:szCs w:val="32"/>
          <w:shd w:val="clear" w:color="auto" w:fill="FFFFFF"/>
        </w:rPr>
      </w:pPr>
    </w:p>
    <w:p>
      <w:pPr>
        <w:ind w:firstLine="320" w:firstLineChars="100"/>
        <w:rPr>
          <w:rFonts w:ascii="楷体" w:hAnsi="楷体" w:eastAsia="楷体"/>
          <w:sz w:val="32"/>
          <w:szCs w:val="32"/>
          <w:shd w:val="clear" w:color="auto" w:fill="FFFFFF"/>
        </w:rPr>
      </w:pPr>
      <w:r>
        <w:rPr>
          <w:rFonts w:hint="eastAsia" w:ascii="楷体" w:hAnsi="楷体" w:eastAsia="楷体"/>
          <w:sz w:val="32"/>
          <w:szCs w:val="32"/>
          <w:shd w:val="clear" w:color="auto" w:fill="FFFFFF"/>
        </w:rPr>
        <w:t>（二）后期联合验收</w:t>
      </w:r>
    </w:p>
    <w:tbl>
      <w:tblPr>
        <w:tblStyle w:val="8"/>
        <w:tblW w:w="10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075"/>
        <w:gridCol w:w="795"/>
        <w:gridCol w:w="1074"/>
        <w:gridCol w:w="4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hint="eastAsia" w:ascii="宋体" w:hAnsi="宋体" w:cs="宋体"/>
                <w:b/>
                <w:sz w:val="24"/>
              </w:rPr>
              <w:t>序号</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b/>
                <w:sz w:val="24"/>
              </w:rPr>
              <w:t>材料名称</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b/>
                <w:sz w:val="24"/>
              </w:rPr>
              <w:t>份数</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形式</w:t>
            </w:r>
          </w:p>
          <w:p>
            <w:pPr>
              <w:spacing w:line="240" w:lineRule="exact"/>
              <w:jc w:val="left"/>
              <w:rPr>
                <w:rFonts w:ascii="宋体" w:hAnsi="宋体" w:cs="宋体"/>
                <w:szCs w:val="21"/>
              </w:rPr>
            </w:pPr>
            <w:r>
              <w:rPr>
                <w:rFonts w:hint="eastAsia" w:ascii="宋体" w:hAnsi="宋体" w:cs="宋体"/>
                <w:bCs/>
                <w:sz w:val="24"/>
              </w:rPr>
              <w:t>（核对原件）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审查要点</w:t>
            </w:r>
          </w:p>
          <w:p>
            <w:pPr>
              <w:spacing w:line="240" w:lineRule="exact"/>
              <w:rPr>
                <w:rFonts w:ascii="宋体" w:hAnsi="宋体" w:cs="宋体"/>
                <w:kern w:val="0"/>
                <w:szCs w:val="21"/>
              </w:rPr>
            </w:pPr>
            <w:r>
              <w:rPr>
                <w:rFonts w:hint="eastAsia" w:ascii="宋体" w:hAnsi="宋体" w:cs="宋体"/>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hint="eastAsia" w:ascii="宋体" w:hAnsi="宋体" w:cs="宋体"/>
                <w:sz w:val="24"/>
              </w:rPr>
              <w:t>1</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
                <w:sz w:val="24"/>
              </w:rPr>
            </w:pPr>
            <w:r>
              <w:rPr>
                <w:rFonts w:hint="eastAsia" w:ascii="宋体" w:hAnsi="宋体" w:cs="宋体"/>
                <w:szCs w:val="21"/>
              </w:rPr>
              <w:t>建设工程后期联合验收申请表</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sz w:val="24"/>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szCs w:val="21"/>
              </w:rPr>
              <w:t>纸质原件及原件电子扫描件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kern w:val="0"/>
                <w:szCs w:val="21"/>
              </w:rPr>
              <w:t>申请表填写内容需与图审、证照、审查意见等内容一致。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2</w:t>
            </w:r>
          </w:p>
          <w:p>
            <w:pPr>
              <w:spacing w:line="240" w:lineRule="exact"/>
              <w:jc w:val="center"/>
              <w:rPr>
                <w:rFonts w:hint="eastAsia" w:ascii="宋体" w:hAnsi="宋体" w:eastAsia="宋体" w:cs="宋体"/>
                <w:sz w:val="24"/>
                <w:lang w:eastAsia="zh-CN"/>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
                <w:sz w:val="24"/>
              </w:rPr>
            </w:pPr>
            <w:r>
              <w:rPr>
                <w:rFonts w:hint="eastAsia" w:ascii="宋体" w:hAnsi="宋体" w:cs="宋体"/>
                <w:szCs w:val="21"/>
              </w:rPr>
              <w:t>项目雨、污水管道及附属设施竣工四方验收合格证明</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sz w:val="24"/>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szCs w:val="21"/>
              </w:rPr>
              <w:t>纸质原件及电子扫描件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sz w:val="24"/>
              </w:rPr>
            </w:pPr>
            <w:r>
              <w:rPr>
                <w:rFonts w:hint="eastAsia" w:ascii="宋体" w:hAnsi="宋体" w:cs="宋体"/>
                <w:szCs w:val="21"/>
              </w:rPr>
              <w:t>验收合格证明须有施工单位监理单位设计单位验收合格盖章及相关资料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3</w:t>
            </w:r>
          </w:p>
          <w:p>
            <w:pPr>
              <w:spacing w:line="240" w:lineRule="exact"/>
              <w:jc w:val="center"/>
              <w:rPr>
                <w:rFonts w:ascii="宋体" w:hAnsi="宋体" w:cs="宋体"/>
                <w:sz w:val="24"/>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项目1:500总平面图，雨、污水及附属设施工程（全套）竣工图、纵断图、管线综合图</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纸质原件及电子版（PDF版）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图纸须具有设计单位设计章及竣工图章、（如有变更须包含设计变更说明）须与排水部门提出的外接位置相符。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4</w:t>
            </w:r>
          </w:p>
          <w:p>
            <w:pPr>
              <w:spacing w:line="240" w:lineRule="exact"/>
              <w:jc w:val="center"/>
              <w:rPr>
                <w:rFonts w:ascii="宋体" w:hAnsi="宋体" w:cs="宋体"/>
                <w:sz w:val="24"/>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雨、水污水管线竣工测量技术报告，管线竣工图、管线成果表、管线数据库和元数据</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管线测量报告内须包含外接市政管网具体位置、管径、接入点数据。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宋体" w:hAnsi="宋体" w:eastAsia="宋体" w:cs="宋体"/>
                <w:szCs w:val="21"/>
                <w:lang w:val="en-US" w:eastAsia="zh-CN"/>
              </w:rPr>
            </w:pPr>
            <w:r>
              <w:rPr>
                <w:rFonts w:hint="eastAsia" w:ascii="宋体" w:hAnsi="宋体" w:cs="宋体"/>
                <w:szCs w:val="21"/>
                <w:lang w:val="en-US" w:eastAsia="zh-CN"/>
              </w:rPr>
              <w:t>图审合格意见或告知承诺书</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共享时可不提供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环评批复</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纸质标及电子版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共享时可不提供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建设项目竣工供水配套设施建设情况</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纸质标及电子版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40" w:lineRule="exact"/>
              <w:jc w:val="left"/>
              <w:rPr>
                <w:rFonts w:ascii="宋体" w:hAnsi="宋体" w:cs="宋体"/>
                <w:szCs w:val="21"/>
              </w:rPr>
            </w:pPr>
            <w:r>
              <w:rPr>
                <w:rFonts w:hint="eastAsia" w:ascii="宋体" w:hAnsi="宋体" w:cs="宋体"/>
                <w:kern w:val="0"/>
                <w:szCs w:val="21"/>
              </w:rPr>
              <w:t>住宅楼用户：</w:t>
            </w:r>
          </w:p>
          <w:p>
            <w:pPr>
              <w:spacing w:line="240" w:lineRule="exact"/>
              <w:jc w:val="left"/>
              <w:rPr>
                <w:rFonts w:ascii="宋体" w:hAnsi="宋体" w:cs="宋体"/>
                <w:kern w:val="0"/>
                <w:szCs w:val="21"/>
              </w:rPr>
            </w:pPr>
            <w:r>
              <w:rPr>
                <w:rFonts w:hint="eastAsia" w:ascii="宋体" w:hAnsi="宋体" w:cs="宋体"/>
                <w:kern w:val="0"/>
                <w:szCs w:val="21"/>
              </w:rPr>
              <w:t>济南市城市自来水户表计量工程新（在）建项目竣工验收合格证、客户工程联合验收单、水质检测报告8项、水箱冲洗记录</w:t>
            </w:r>
          </w:p>
          <w:p>
            <w:pPr>
              <w:numPr>
                <w:ilvl w:val="0"/>
                <w:numId w:val="5"/>
              </w:numPr>
              <w:spacing w:line="240" w:lineRule="exact"/>
              <w:jc w:val="left"/>
              <w:rPr>
                <w:rFonts w:ascii="宋体" w:hAnsi="宋体" w:cs="宋体"/>
                <w:kern w:val="0"/>
                <w:szCs w:val="21"/>
              </w:rPr>
            </w:pPr>
            <w:r>
              <w:rPr>
                <w:rFonts w:hint="eastAsia" w:ascii="宋体" w:hAnsi="宋体" w:cs="宋体"/>
                <w:kern w:val="0"/>
                <w:szCs w:val="21"/>
              </w:rPr>
              <w:t>商业类用户：</w:t>
            </w:r>
          </w:p>
          <w:p>
            <w:pPr>
              <w:spacing w:line="240" w:lineRule="exact"/>
              <w:jc w:val="left"/>
              <w:rPr>
                <w:rFonts w:ascii="宋体" w:hAnsi="宋体" w:cs="宋体"/>
                <w:kern w:val="0"/>
                <w:szCs w:val="21"/>
              </w:rPr>
            </w:pPr>
            <w:r>
              <w:rPr>
                <w:rFonts w:hint="eastAsia" w:ascii="宋体" w:hAnsi="宋体" w:cs="宋体"/>
                <w:kern w:val="0"/>
                <w:szCs w:val="21"/>
              </w:rPr>
              <w:t>客户工程联合验收单、四方验收单（泵房、园区管网、户表）</w:t>
            </w:r>
          </w:p>
          <w:p>
            <w:pPr>
              <w:spacing w:line="240" w:lineRule="exact"/>
              <w:jc w:val="left"/>
              <w:rPr>
                <w:rFonts w:ascii="宋体" w:hAnsi="宋体" w:cs="宋体"/>
                <w:kern w:val="0"/>
                <w:szCs w:val="21"/>
              </w:rPr>
            </w:pPr>
            <w:r>
              <w:rPr>
                <w:rFonts w:hint="eastAsia" w:ascii="宋体" w:hAnsi="宋体" w:cs="宋体"/>
                <w:kern w:val="0"/>
                <w:szCs w:val="21"/>
              </w:rPr>
              <w:t>水质检测报告8项、水箱冲洗记录</w:t>
            </w:r>
          </w:p>
          <w:p>
            <w:pPr>
              <w:spacing w:line="240" w:lineRule="exact"/>
              <w:jc w:val="left"/>
              <w:rPr>
                <w:rFonts w:ascii="宋体" w:hAnsi="宋体" w:cs="宋体"/>
                <w:szCs w:val="21"/>
              </w:rPr>
            </w:pPr>
            <w:r>
              <w:rPr>
                <w:rFonts w:hint="eastAsia" w:ascii="宋体" w:hAnsi="宋体" w:cs="宋体"/>
                <w:kern w:val="0"/>
                <w:szCs w:val="21"/>
              </w:rPr>
              <w:t>3、自备井类用户：</w:t>
            </w:r>
          </w:p>
          <w:p>
            <w:pPr>
              <w:spacing w:line="240" w:lineRule="exact"/>
              <w:jc w:val="left"/>
              <w:rPr>
                <w:rFonts w:ascii="宋体" w:hAnsi="宋体" w:cs="宋体"/>
                <w:szCs w:val="21"/>
              </w:rPr>
            </w:pPr>
            <w:r>
              <w:rPr>
                <w:rFonts w:hint="eastAsia" w:ascii="宋体" w:hAnsi="宋体" w:cs="宋体"/>
                <w:kern w:val="0"/>
                <w:szCs w:val="21"/>
              </w:rPr>
              <w:t>济南市城市自来水户表计量工程新（在）建项目竣工验收合格证、客户工程联合验收单、</w:t>
            </w:r>
          </w:p>
          <w:p>
            <w:pPr>
              <w:spacing w:line="240" w:lineRule="exact"/>
              <w:jc w:val="left"/>
              <w:rPr>
                <w:rFonts w:ascii="宋体" w:hAnsi="宋体" w:cs="宋体"/>
                <w:kern w:val="0"/>
                <w:szCs w:val="21"/>
              </w:rPr>
            </w:pPr>
            <w:r>
              <w:rPr>
                <w:rFonts w:hint="eastAsia" w:ascii="宋体" w:hAnsi="宋体" w:cs="宋体"/>
                <w:kern w:val="0"/>
                <w:szCs w:val="21"/>
              </w:rPr>
              <w:t>水质检测报告106项、取水许可证（生活）、水箱冲洗记录</w:t>
            </w:r>
            <w:r>
              <w:rPr>
                <w:rFonts w:hint="eastAsia" w:ascii="宋体" w:hAnsi="宋体" w:cs="宋体"/>
                <w:kern w:val="0"/>
                <w:szCs w:val="21"/>
                <w:lang w:eastAsia="zh-CN"/>
              </w:rPr>
              <w:t>、</w:t>
            </w:r>
            <w:r>
              <w:rPr>
                <w:rFonts w:hint="eastAsia" w:ascii="宋体" w:hAnsi="宋体" w:cs="宋体"/>
                <w:kern w:val="0"/>
                <w:szCs w:val="21"/>
              </w:rPr>
              <w:t>水质检测委托合同、四方验收单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节水设施建设情况及相关图纸</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纸质版及原件电子扫描件（pdf版）</w:t>
            </w:r>
          </w:p>
        </w:tc>
        <w:tc>
          <w:tcPr>
            <w:tcW w:w="484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40" w:lineRule="exact"/>
              <w:rPr>
                <w:rFonts w:ascii="宋体" w:hAnsi="宋体" w:cs="宋体"/>
                <w:kern w:val="0"/>
                <w:szCs w:val="21"/>
              </w:rPr>
            </w:pPr>
            <w:r>
              <w:rPr>
                <w:rFonts w:hint="eastAsia" w:ascii="宋体" w:hAnsi="宋体" w:cs="宋体"/>
                <w:kern w:val="2"/>
                <w:sz w:val="21"/>
                <w:szCs w:val="21"/>
              </w:rPr>
              <w:t>应包含：（1）项目综合说明；（2）本项目施工图审查意见（或告知承诺书及核准书）；（3）《济南市城市中水设施验收备案登记表》（项目中水设施初次验收备案的填报）；（4）申报项目节水型用水器具信息统计表及项目安装节水器具有代表性的照片4-5张、中水管网信息统计表；（5）中水设施主要设备清单及有代表性的中水设施相关照片4-5张（反映设备整体状况及位置）（项目中水设施初次验收备案的填报）；（6）中水设施及回用管网工程四方验收证明；（7）本次申报项目不建设中水设施的填写缓建承诺书、已建成中水设施的填写运行承诺书；（8）申报项目总平面图（在加盖有规划局章的复印件上加盖公章，红笔标注中水站位置、红笔圈划本次验收区域）；（9）中水回用管网图纸、中水设施竣工图纸（加盖设计章及施工单位竣工章）；（10）申报项目在设计方案审查阶段实行“告知承诺”的并且按照要求需要建设中水设施的，提交中水设施设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szCs w:val="21"/>
                <w:lang w:val="en-US" w:eastAsia="zh-CN"/>
              </w:rPr>
            </w:pPr>
            <w:r>
              <w:rPr>
                <w:rFonts w:hint="eastAsia" w:ascii="宋体" w:hAnsi="宋体" w:eastAsia="宋体" w:cs="宋体"/>
                <w:szCs w:val="21"/>
                <w:lang w:val="en-US" w:eastAsia="zh-CN"/>
              </w:rPr>
              <w:t>供配电设施建设竣工报告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default" w:ascii="宋体" w:hAnsi="宋体" w:eastAsia="宋体" w:cs="宋体"/>
                <w:kern w:val="2"/>
                <w:sz w:val="21"/>
                <w:szCs w:val="21"/>
                <w:lang w:val="en-US" w:eastAsia="zh-CN" w:bidi="ar-SA"/>
              </w:rPr>
              <w:t>2</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w:t>
            </w:r>
            <w:r>
              <w:rPr>
                <w:rFonts w:hint="eastAsia" w:ascii="宋体" w:hAnsi="宋体" w:cs="宋体"/>
                <w:szCs w:val="21"/>
                <w:lang w:eastAsia="zh-CN"/>
              </w:rPr>
              <w:t>原件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szCs w:val="21"/>
                <w:lang w:val="en-US" w:eastAsia="zh-CN"/>
              </w:rPr>
            </w:pPr>
            <w:r>
              <w:rPr>
                <w:rFonts w:hint="eastAsia" w:ascii="宋体" w:hAnsi="宋体" w:cs="宋体"/>
                <w:kern w:val="2"/>
                <w:sz w:val="21"/>
                <w:szCs w:val="21"/>
                <w:lang w:val="en-US" w:eastAsia="zh-CN" w:bidi="ar-SA"/>
              </w:rPr>
              <w:t>按报告模板编制，并加盖单位公章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ascii="宋体" w:hAnsi="宋体" w:cs="宋体"/>
                <w:sz w:val="24"/>
              </w:rPr>
              <w:t>1</w:t>
            </w:r>
            <w:r>
              <w:rPr>
                <w:rFonts w:hint="eastAsia" w:ascii="宋体" w:hAnsi="宋体" w:cs="宋体"/>
                <w:sz w:val="24"/>
                <w:lang w:val="en-US" w:eastAsia="zh-CN"/>
              </w:rPr>
              <w:t>0</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r>
              <w:rPr>
                <w:rFonts w:hint="eastAsia" w:ascii="宋体" w:hAnsi="宋体" w:cs="宋体"/>
                <w:bCs/>
                <w:szCs w:val="21"/>
              </w:rPr>
              <w:t>燃气工程施工合同</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r>
              <w:rPr>
                <w:rFonts w:hint="eastAsia" w:ascii="宋体" w:hAnsi="宋体" w:cs="宋体"/>
                <w:kern w:val="0"/>
                <w:szCs w:val="21"/>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ascii="宋体" w:hAnsi="宋体" w:cs="宋体"/>
                <w:sz w:val="24"/>
              </w:rPr>
              <w:t>1</w:t>
            </w:r>
            <w:r>
              <w:rPr>
                <w:rFonts w:hint="eastAsia" w:ascii="宋体" w:hAnsi="宋体" w:cs="宋体"/>
                <w:sz w:val="24"/>
                <w:lang w:val="en-US" w:eastAsia="zh-CN"/>
              </w:rPr>
              <w:t>1</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燃气工程竣工验收报告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96"/>
              </w:tabs>
              <w:spacing w:line="240" w:lineRule="exact"/>
              <w:rPr>
                <w:rFonts w:hint="default" w:ascii="宋体" w:hAnsi="宋体" w:eastAsia="宋体" w:cs="宋体"/>
                <w:kern w:val="0"/>
                <w:szCs w:val="21"/>
                <w:lang w:val="en-US" w:eastAsia="zh-CN"/>
              </w:rPr>
            </w:pPr>
            <w:r>
              <w:rPr>
                <w:rFonts w:hint="eastAsia" w:ascii="宋体" w:hAnsi="宋体" w:cs="宋体"/>
                <w:szCs w:val="21"/>
              </w:rPr>
              <w:t>建设、施工、设计、监理四方验收单</w:t>
            </w:r>
            <w:r>
              <w:rPr>
                <w:rFonts w:hint="eastAsia" w:ascii="宋体" w:hAnsi="宋体" w:cs="宋体"/>
                <w:szCs w:val="21"/>
                <w:lang w:val="en-US"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济南市建设项目城市建设配套费缴费单</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2</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纸质版复印件及原件扫描件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缴费联络单及缴费凭证复印件加盖公章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供热工程施工合同</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供热工程竣工验收报告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default" w:ascii="宋体" w:hAnsi="宋体" w:eastAsia="宋体" w:cs="宋体"/>
                <w:kern w:val="0"/>
                <w:szCs w:val="21"/>
                <w:lang w:val="en-US" w:eastAsia="zh-CN"/>
              </w:rPr>
            </w:pPr>
            <w:r>
              <w:rPr>
                <w:rFonts w:hint="eastAsia" w:ascii="宋体" w:hAnsi="宋体" w:cs="宋体"/>
                <w:szCs w:val="21"/>
              </w:rPr>
              <w:t>包括一二次管网、换热站验收记录表，热计量装置验收记录表，室内用热设施验收记录表，建设、施工、设计、监理四方验收单</w:t>
            </w:r>
            <w:r>
              <w:rPr>
                <w:rFonts w:hint="eastAsia" w:ascii="宋体" w:hAnsi="宋体" w:cs="宋体"/>
                <w:szCs w:val="21"/>
                <w:lang w:val="en-US"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建设项目</w:t>
            </w:r>
            <w:r>
              <w:rPr>
                <w:rFonts w:hint="eastAsia" w:ascii="宋体" w:hAnsi="宋体" w:cs="宋体"/>
                <w:bCs/>
                <w:szCs w:val="21"/>
                <w:lang w:val="en-US" w:eastAsia="zh-CN"/>
              </w:rPr>
              <w:t>供热</w:t>
            </w:r>
            <w:r>
              <w:rPr>
                <w:rFonts w:hint="eastAsia" w:ascii="宋体" w:hAnsi="宋体" w:cs="宋体"/>
                <w:bCs/>
                <w:szCs w:val="21"/>
              </w:rPr>
              <w:t>工程竣工图纸</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可容缺受理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sz w:val="24"/>
                <w:lang w:val="en-US" w:eastAsia="zh-CN"/>
              </w:rPr>
            </w:pPr>
            <w:bookmarkStart w:id="2" w:name="_Hlk48571848"/>
            <w:r>
              <w:rPr>
                <w:rFonts w:hint="eastAsia" w:ascii="宋体" w:hAnsi="宋体" w:cs="宋体"/>
                <w:sz w:val="24"/>
              </w:rPr>
              <w:t>备注</w:t>
            </w:r>
          </w:p>
        </w:tc>
        <w:tc>
          <w:tcPr>
            <w:tcW w:w="978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color w:val="auto"/>
                <w:spacing w:val="12"/>
                <w:szCs w:val="21"/>
              </w:rPr>
            </w:pPr>
            <w:r>
              <w:rPr>
                <w:rFonts w:hint="eastAsia" w:ascii="宋体" w:hAnsi="宋体" w:cs="宋体"/>
                <w:kern w:val="0"/>
                <w:szCs w:val="21"/>
              </w:rPr>
              <w:t>视项目情况，不涉及验收事项可不提供相应的材料</w:t>
            </w:r>
          </w:p>
        </w:tc>
      </w:tr>
    </w:tbl>
    <w:p>
      <w:pPr>
        <w:rPr>
          <w:rFonts w:hint="eastAsia" w:ascii="宋体" w:hAnsi="宋体" w:cs="宋体"/>
          <w:b/>
          <w:bCs/>
          <w:sz w:val="44"/>
          <w:szCs w:val="44"/>
        </w:rPr>
      </w:pPr>
      <w:r>
        <w:rPr>
          <w:rFonts w:hint="eastAsia" w:ascii="宋体" w:hAnsi="宋体" w:cs="宋体"/>
          <w:b/>
          <w:bCs/>
          <w:sz w:val="44"/>
          <w:szCs w:val="44"/>
        </w:rPr>
        <w:br w:type="page"/>
      </w:r>
    </w:p>
    <w:p>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建设工程先期联合验收申请表</w:t>
      </w:r>
    </w:p>
    <w:p>
      <w:pPr>
        <w:rPr>
          <w:sz w:val="22"/>
          <w:szCs w:val="22"/>
        </w:rPr>
      </w:pPr>
      <w:r>
        <w:rPr>
          <w:rFonts w:hint="eastAsia"/>
          <w:sz w:val="22"/>
          <w:szCs w:val="22"/>
        </w:rPr>
        <w:t>建设单位（章）：                                      申报日期：   年   月   日</w:t>
      </w:r>
    </w:p>
    <w:tbl>
      <w:tblPr>
        <w:tblStyle w:val="8"/>
        <w:tblW w:w="10201" w:type="dxa"/>
        <w:jc w:val="center"/>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2"/>
        <w:gridCol w:w="514"/>
        <w:gridCol w:w="202"/>
        <w:gridCol w:w="534"/>
        <w:gridCol w:w="162"/>
        <w:gridCol w:w="548"/>
        <w:gridCol w:w="423"/>
        <w:gridCol w:w="394"/>
        <w:gridCol w:w="315"/>
        <w:gridCol w:w="1075"/>
        <w:gridCol w:w="202"/>
        <w:gridCol w:w="92"/>
        <w:gridCol w:w="442"/>
        <w:gridCol w:w="567"/>
        <w:gridCol w:w="72"/>
        <w:gridCol w:w="343"/>
        <w:gridCol w:w="238"/>
        <w:gridCol w:w="228"/>
        <w:gridCol w:w="99"/>
        <w:gridCol w:w="530"/>
        <w:gridCol w:w="82"/>
        <w:gridCol w:w="10"/>
        <w:gridCol w:w="22"/>
        <w:gridCol w:w="605"/>
        <w:gridCol w:w="113"/>
        <w:gridCol w:w="527"/>
        <w:gridCol w:w="642"/>
        <w:gridCol w:w="638"/>
      </w:tblGrid>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542" w:type="dxa"/>
            <w:gridSpan w:val="6"/>
            <w:tcBorders>
              <w:tl2br w:val="nil"/>
              <w:tr2bl w:val="nil"/>
            </w:tcBorders>
            <w:vAlign w:val="center"/>
          </w:tcPr>
          <w:p>
            <w:pPr>
              <w:jc w:val="center"/>
            </w:pPr>
            <w:r>
              <w:rPr>
                <w:rFonts w:hint="eastAsia"/>
              </w:rPr>
              <w:t>工程（项目）名称</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联系人及联系电话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统一社会信用代码</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项目编码</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工程地址</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使用性质</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工程投资额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工程类别</w:t>
            </w:r>
          </w:p>
        </w:tc>
        <w:tc>
          <w:tcPr>
            <w:tcW w:w="2409" w:type="dxa"/>
            <w:gridSpan w:val="5"/>
            <w:tcBorders>
              <w:tl2br w:val="nil"/>
              <w:tr2bl w:val="nil"/>
            </w:tcBorders>
            <w:vAlign w:val="center"/>
          </w:tcPr>
          <w:p>
            <w:pPr>
              <w:jc w:val="center"/>
            </w:pPr>
            <w:r>
              <w:rPr>
                <w:rFonts w:hint="eastAsia"/>
              </w:rPr>
              <w:t>□建筑  □市政  □其他</w:t>
            </w:r>
          </w:p>
        </w:tc>
        <w:tc>
          <w:tcPr>
            <w:tcW w:w="1982" w:type="dxa"/>
            <w:gridSpan w:val="7"/>
            <w:tcBorders>
              <w:tl2br w:val="nil"/>
              <w:tr2bl w:val="nil"/>
            </w:tcBorders>
            <w:vAlign w:val="center"/>
          </w:tcPr>
          <w:p>
            <w:pPr>
              <w:jc w:val="center"/>
            </w:pPr>
            <w:r>
              <w:rPr>
                <w:rFonts w:hint="eastAsia"/>
              </w:rPr>
              <w:t>工程性质</w:t>
            </w:r>
          </w:p>
        </w:tc>
        <w:tc>
          <w:tcPr>
            <w:tcW w:w="3268" w:type="dxa"/>
            <w:gridSpan w:val="10"/>
            <w:tcBorders>
              <w:tl2br w:val="nil"/>
              <w:tr2bl w:val="nil"/>
            </w:tcBorders>
            <w:vAlign w:val="center"/>
          </w:tcPr>
          <w:p>
            <w:pPr>
              <w:jc w:val="center"/>
            </w:pPr>
            <w:r>
              <w:rPr>
                <w:rFonts w:hint="eastAsia"/>
              </w:rPr>
              <w:t>□新建   □扩建   □改建（□装修  □建筑保温  □改变用途）</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hint="eastAsia" w:cs="宋体"/>
                <w:kern w:val="0"/>
              </w:rPr>
            </w:pPr>
            <w:r>
              <w:rPr>
                <w:rFonts w:hint="eastAsia" w:cs="宋体"/>
                <w:kern w:val="0"/>
              </w:rPr>
              <w:t>开工日期</w:t>
            </w:r>
          </w:p>
          <w:p>
            <w:pPr>
              <w:jc w:val="center"/>
            </w:pPr>
            <w:r>
              <w:rPr>
                <w:rFonts w:hint="eastAsia" w:cs="宋体"/>
                <w:kern w:val="0"/>
                <w:sz w:val="18"/>
                <w:szCs w:val="18"/>
                <w:lang w:eastAsia="zh-CN"/>
              </w:rPr>
              <w:t>（</w:t>
            </w:r>
            <w:r>
              <w:rPr>
                <w:rFonts w:hint="eastAsia" w:cs="宋体"/>
                <w:kern w:val="0"/>
                <w:sz w:val="18"/>
                <w:szCs w:val="18"/>
                <w:lang w:val="en-US" w:eastAsia="zh-CN"/>
              </w:rPr>
              <w:t>消防、人防分别填写</w:t>
            </w:r>
            <w:r>
              <w:rPr>
                <w:rFonts w:hint="eastAsia" w:cs="宋体"/>
                <w:kern w:val="0"/>
                <w:sz w:val="18"/>
                <w:szCs w:val="18"/>
                <w:lang w:eastAsia="zh-CN"/>
              </w:rPr>
              <w:t>）</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rPr>
                <w:rFonts w:hint="eastAsia"/>
              </w:rPr>
            </w:pPr>
            <w:r>
              <w:rPr>
                <w:rFonts w:hint="eastAsia"/>
              </w:rPr>
              <w:t>竣工日期</w:t>
            </w:r>
          </w:p>
          <w:p>
            <w:pPr>
              <w:jc w:val="center"/>
            </w:pPr>
            <w:r>
              <w:rPr>
                <w:rFonts w:hint="eastAsia" w:cs="宋体"/>
                <w:kern w:val="0"/>
                <w:sz w:val="18"/>
                <w:szCs w:val="18"/>
                <w:lang w:eastAsia="zh-CN"/>
              </w:rPr>
              <w:t>（</w:t>
            </w:r>
            <w:r>
              <w:rPr>
                <w:rFonts w:hint="eastAsia" w:cs="宋体"/>
                <w:kern w:val="0"/>
                <w:sz w:val="18"/>
                <w:szCs w:val="18"/>
                <w:lang w:val="en-US" w:eastAsia="zh-CN"/>
              </w:rPr>
              <w:t>消防、人防分别填写</w:t>
            </w:r>
            <w:r>
              <w:rPr>
                <w:rFonts w:hint="eastAsia" w:cs="宋体"/>
                <w:kern w:val="0"/>
                <w:sz w:val="18"/>
                <w:szCs w:val="18"/>
                <w:lang w:eastAsia="zh-CN"/>
              </w:rPr>
              <w:t>）</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国有土地使用证号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立项批复文号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规划许可证编号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规划许可面积</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施工许可证编号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ascii="宋体"/>
                <w:szCs w:val="21"/>
              </w:rPr>
              <w:t>建设工程规划验线确认书编号</w:t>
            </w:r>
            <w:r>
              <w:rPr>
                <w:rFonts w:hint="eastAsia" w:ascii="宋体" w:hAnsi="宋体" w:cs="宋体"/>
                <w:szCs w:val="21"/>
              </w:rPr>
              <w:t>（开工前验线和</w:t>
            </w:r>
            <w:r>
              <w:rPr>
                <w:rFonts w:hint="eastAsia" w:ascii="仿宋_GB2312" w:hAnsi="宋体" w:eastAsia="仿宋_GB2312" w:cs="宋体"/>
                <w:szCs w:val="21"/>
              </w:rPr>
              <w:t>±</w:t>
            </w:r>
            <w:r>
              <w:rPr>
                <w:rFonts w:hint="eastAsia" w:ascii="宋体" w:hAnsi="宋体" w:cs="宋体"/>
                <w:szCs w:val="21"/>
              </w:rPr>
              <w:t>0验线）</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人防工程</w:t>
            </w:r>
          </w:p>
        </w:tc>
        <w:tc>
          <w:tcPr>
            <w:tcW w:w="2409" w:type="dxa"/>
            <w:gridSpan w:val="5"/>
            <w:tcBorders>
              <w:tl2br w:val="nil"/>
              <w:tr2bl w:val="nil"/>
            </w:tcBorders>
            <w:vAlign w:val="center"/>
          </w:tcPr>
          <w:p>
            <w:pPr>
              <w:jc w:val="center"/>
            </w:pPr>
            <w:r>
              <w:rPr>
                <w:rFonts w:hint="eastAsia"/>
              </w:rPr>
              <w:t>□结建   □易建</w:t>
            </w:r>
          </w:p>
        </w:tc>
        <w:tc>
          <w:tcPr>
            <w:tcW w:w="1982" w:type="dxa"/>
            <w:gridSpan w:val="7"/>
            <w:tcBorders>
              <w:tl2br w:val="nil"/>
              <w:tr2bl w:val="nil"/>
            </w:tcBorders>
            <w:vAlign w:val="center"/>
          </w:tcPr>
          <w:p>
            <w:pPr>
              <w:jc w:val="center"/>
              <w:rPr>
                <w:rFonts w:ascii="宋体"/>
                <w:szCs w:val="21"/>
              </w:rPr>
            </w:pPr>
            <w:r>
              <w:rPr>
                <w:rFonts w:hint="eastAsia"/>
              </w:rPr>
              <w:t>建设许可证号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2542" w:type="dxa"/>
            <w:gridSpan w:val="6"/>
            <w:tcBorders>
              <w:tl2br w:val="nil"/>
              <w:tr2bl w:val="nil"/>
            </w:tcBorders>
            <w:vAlign w:val="center"/>
          </w:tcPr>
          <w:p>
            <w:pPr>
              <w:jc w:val="center"/>
            </w:pPr>
            <w:r>
              <w:rPr>
                <w:rFonts w:hint="eastAsia"/>
              </w:rPr>
              <w:t>申报事项</w:t>
            </w:r>
          </w:p>
        </w:tc>
        <w:tc>
          <w:tcPr>
            <w:tcW w:w="7659" w:type="dxa"/>
            <w:gridSpan w:val="22"/>
            <w:tcBorders>
              <w:tl2br w:val="nil"/>
              <w:tr2bl w:val="nil"/>
            </w:tcBorders>
            <w:vAlign w:val="center"/>
          </w:tcPr>
          <w:p>
            <w:pPr>
              <w:jc w:val="center"/>
            </w:pPr>
            <w:r>
              <w:rPr>
                <w:rFonts w:hint="eastAsia"/>
              </w:rPr>
              <w:t xml:space="preserve">□工程竣工规划核实（土地核验）    </w:t>
            </w:r>
            <w:r>
              <w:rPr>
                <w:rFonts w:hint="eastAsia"/>
              </w:rPr>
              <w:sym w:font="Wingdings 2" w:char="00A3"/>
            </w:r>
            <w:r>
              <w:rPr>
                <w:rFonts w:hint="eastAsia"/>
              </w:rPr>
              <w:t xml:space="preserve">特殊建设工程消防验收  </w:t>
            </w:r>
          </w:p>
          <w:p>
            <w:pPr>
              <w:ind w:firstLine="1050" w:firstLineChars="500"/>
              <w:rPr>
                <w:rFonts w:hint="eastAsia"/>
              </w:rPr>
            </w:pPr>
            <w:r>
              <w:rPr>
                <w:rFonts w:hint="eastAsia"/>
              </w:rPr>
              <w:sym w:font="Wingdings 2" w:char="00A3"/>
            </w:r>
            <w:r>
              <w:rPr>
                <w:rFonts w:hint="eastAsia"/>
              </w:rPr>
              <w:t xml:space="preserve">建设工程消防验收备案抽查 </w:t>
            </w:r>
            <w:r>
              <w:t xml:space="preserve">   </w:t>
            </w:r>
            <w:r>
              <w:rPr>
                <w:rFonts w:hint="eastAsia"/>
              </w:rPr>
              <w:t xml:space="preserve">□人防工程竣工验收备案  </w:t>
            </w:r>
          </w:p>
          <w:p>
            <w:pPr>
              <w:ind w:firstLine="1050" w:firstLineChars="500"/>
              <w:rPr>
                <w:rFonts w:hint="default"/>
                <w:lang w:val="en-US"/>
              </w:rPr>
            </w:pPr>
            <w:r>
              <w:rPr>
                <w:rFonts w:hint="eastAsia"/>
              </w:rPr>
              <w:sym w:font="Wingdings 2" w:char="00A3"/>
            </w:r>
            <w:r>
              <w:rPr>
                <w:rFonts w:hint="eastAsia"/>
                <w:lang w:val="en-US" w:eastAsia="zh-CN"/>
              </w:rPr>
              <w:t xml:space="preserve">建筑工程竣工验收备案        </w:t>
            </w:r>
            <w:r>
              <w:rPr>
                <w:rFonts w:hint="eastAsia"/>
              </w:rPr>
              <w:t>□建设工程档案移交证明</w:t>
            </w:r>
            <w:r>
              <w:rPr>
                <w:rFonts w:hint="eastAsia"/>
                <w:lang w:val="en-US" w:eastAsia="zh-CN"/>
              </w:rPr>
              <w:t xml:space="preserve"> </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542" w:type="dxa"/>
            <w:gridSpan w:val="6"/>
            <w:vMerge w:val="restart"/>
            <w:tcBorders>
              <w:tl2br w:val="nil"/>
              <w:tr2bl w:val="nil"/>
            </w:tcBorders>
            <w:vAlign w:val="center"/>
          </w:tcPr>
          <w:p>
            <w:pPr>
              <w:adjustRightInd w:val="0"/>
              <w:snapToGrid w:val="0"/>
              <w:ind w:left="105" w:right="317" w:rightChars="151" w:hanging="105" w:hangingChars="50"/>
              <w:jc w:val="center"/>
              <w:rPr>
                <w:rFonts w:ascii="方正宋三简体" w:eastAsia="方正宋三简体"/>
                <w:kern w:val="0"/>
                <w:szCs w:val="21"/>
              </w:rPr>
            </w:pPr>
            <w:r>
              <w:rPr>
                <w:rFonts w:hint="eastAsia" w:ascii="宋体" w:hAnsi="宋体"/>
                <w:szCs w:val="21"/>
              </w:rPr>
              <w:t>是否提供特殊建设工程消防设计审查意见</w:t>
            </w:r>
          </w:p>
        </w:tc>
        <w:tc>
          <w:tcPr>
            <w:tcW w:w="2409" w:type="dxa"/>
            <w:gridSpan w:val="5"/>
            <w:vMerge w:val="restart"/>
            <w:tcBorders>
              <w:tl2br w:val="nil"/>
              <w:tr2bl w:val="nil"/>
            </w:tcBorders>
            <w:vAlign w:val="center"/>
          </w:tcPr>
          <w:p>
            <w:pPr>
              <w:adjustRightInd w:val="0"/>
              <w:snapToGrid w:val="0"/>
              <w:ind w:right="317" w:rightChars="151" w:hanging="5"/>
              <w:jc w:val="center"/>
              <w:rPr>
                <w:rFonts w:ascii="方正宋三简体" w:eastAsia="方正宋三简体"/>
                <w:kern w:val="0"/>
                <w:szCs w:val="21"/>
              </w:rPr>
            </w:pPr>
            <w:r>
              <w:rPr>
                <w:rFonts w:hint="eastAsia" w:ascii="方正宋三简体" w:eastAsia="方正宋三简体"/>
                <w:kern w:val="0"/>
                <w:szCs w:val="21"/>
              </w:rPr>
              <w:t>□</w:t>
            </w:r>
            <w:r>
              <w:rPr>
                <w:rFonts w:hint="eastAsia" w:ascii="宋体" w:hAnsi="宋体"/>
                <w:szCs w:val="21"/>
              </w:rPr>
              <w:t xml:space="preserve">是  </w:t>
            </w:r>
            <w:r>
              <w:rPr>
                <w:rFonts w:hint="eastAsia" w:ascii="方正宋三简体" w:eastAsia="方正宋三简体"/>
                <w:kern w:val="0"/>
                <w:szCs w:val="21"/>
              </w:rPr>
              <w:t xml:space="preserve">   □否</w:t>
            </w:r>
          </w:p>
        </w:tc>
        <w:tc>
          <w:tcPr>
            <w:tcW w:w="2693" w:type="dxa"/>
            <w:gridSpan w:val="10"/>
            <w:tcBorders>
              <w:tl2br w:val="nil"/>
              <w:tr2bl w:val="nil"/>
            </w:tcBorders>
            <w:vAlign w:val="center"/>
          </w:tcPr>
          <w:p>
            <w:pPr>
              <w:adjustRightInd w:val="0"/>
              <w:snapToGrid w:val="0"/>
              <w:ind w:left="105" w:right="317" w:rightChars="151" w:hanging="105" w:hangingChars="50"/>
              <w:jc w:val="center"/>
              <w:rPr>
                <w:rFonts w:ascii="方正宋三简体"/>
                <w:kern w:val="0"/>
                <w:szCs w:val="21"/>
              </w:rPr>
            </w:pPr>
            <w:r>
              <w:rPr>
                <w:rFonts w:hint="eastAsia" w:ascii="宋体" w:hAnsi="宋体"/>
                <w:szCs w:val="21"/>
              </w:rPr>
              <w:t>《建设工程消防设计审核意见书》文号（或施工图设计文件审查合格书编号）</w:t>
            </w:r>
          </w:p>
        </w:tc>
        <w:tc>
          <w:tcPr>
            <w:tcW w:w="2557" w:type="dxa"/>
            <w:gridSpan w:val="7"/>
            <w:tcBorders>
              <w:tl2br w:val="nil"/>
              <w:tr2bl w:val="nil"/>
            </w:tcBorders>
            <w:vAlign w:val="center"/>
          </w:tcPr>
          <w:p>
            <w:pPr>
              <w:snapToGrid w:val="0"/>
              <w:jc w:val="center"/>
              <w:rPr>
                <w:rFonts w:ascii="方正宋三简体" w:eastAsia="方正宋三简体"/>
                <w:kern w:val="0"/>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2542" w:type="dxa"/>
            <w:gridSpan w:val="6"/>
            <w:vMerge w:val="continue"/>
            <w:tcBorders>
              <w:tl2br w:val="nil"/>
              <w:tr2bl w:val="nil"/>
            </w:tcBorders>
            <w:vAlign w:val="center"/>
          </w:tcPr>
          <w:p>
            <w:pPr>
              <w:jc w:val="center"/>
            </w:pPr>
          </w:p>
        </w:tc>
        <w:tc>
          <w:tcPr>
            <w:tcW w:w="2409" w:type="dxa"/>
            <w:gridSpan w:val="5"/>
            <w:vMerge w:val="continue"/>
            <w:tcBorders>
              <w:tl2br w:val="nil"/>
              <w:tr2bl w:val="nil"/>
            </w:tcBorders>
            <w:vAlign w:val="center"/>
          </w:tcPr>
          <w:p>
            <w:pPr>
              <w:jc w:val="center"/>
            </w:pPr>
          </w:p>
        </w:tc>
        <w:tc>
          <w:tcPr>
            <w:tcW w:w="2693" w:type="dxa"/>
            <w:gridSpan w:val="10"/>
            <w:tcBorders>
              <w:tl2br w:val="nil"/>
              <w:tr2bl w:val="nil"/>
            </w:tcBorders>
            <w:vAlign w:val="center"/>
          </w:tcPr>
          <w:p>
            <w:pPr>
              <w:jc w:val="center"/>
            </w:pPr>
            <w:r>
              <w:rPr>
                <w:rFonts w:hint="eastAsia" w:ascii="宋体" w:hAnsi="宋体"/>
                <w:szCs w:val="21"/>
              </w:rPr>
              <w:t>审核日期</w:t>
            </w:r>
          </w:p>
        </w:tc>
        <w:tc>
          <w:tcPr>
            <w:tcW w:w="2557" w:type="dxa"/>
            <w:gridSpan w:val="7"/>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szCs w:val="21"/>
              </w:rPr>
              <w:t>消防备案</w:t>
            </w:r>
          </w:p>
        </w:tc>
        <w:tc>
          <w:tcPr>
            <w:tcW w:w="2409" w:type="dxa"/>
            <w:gridSpan w:val="5"/>
            <w:tcBorders>
              <w:tl2br w:val="nil"/>
              <w:tr2bl w:val="nil"/>
            </w:tcBorders>
            <w:vAlign w:val="center"/>
          </w:tcPr>
          <w:p>
            <w:pPr>
              <w:jc w:val="center"/>
            </w:pPr>
            <w:r>
              <w:rPr>
                <w:rFonts w:hint="eastAsia" w:ascii="宋体" w:hAnsi="宋体"/>
                <w:szCs w:val="21"/>
              </w:rPr>
              <w:t>□是   □否</w:t>
            </w:r>
          </w:p>
        </w:tc>
        <w:tc>
          <w:tcPr>
            <w:tcW w:w="1982" w:type="dxa"/>
            <w:gridSpan w:val="7"/>
            <w:tcBorders>
              <w:tl2br w:val="nil"/>
              <w:tr2bl w:val="nil"/>
            </w:tcBorders>
            <w:vAlign w:val="center"/>
          </w:tcPr>
          <w:p>
            <w:r>
              <w:rPr>
                <w:rFonts w:hint="eastAsia"/>
              </w:rPr>
              <w:t>消防设计备案凭证文号（或</w:t>
            </w:r>
            <w:r>
              <w:rPr>
                <w:rFonts w:hint="eastAsia" w:ascii="宋体" w:hAnsi="宋体"/>
                <w:szCs w:val="21"/>
              </w:rPr>
              <w:t>施工图设计文件审查合格书编号）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szCs w:val="21"/>
              </w:rPr>
            </w:pPr>
            <w:r>
              <w:rPr>
                <w:rFonts w:hint="eastAsia"/>
              </w:rPr>
              <w:t>消防设计单位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szCs w:val="21"/>
              </w:rPr>
            </w:pPr>
            <w:r>
              <w:rPr>
                <w:rFonts w:hint="eastAsia"/>
              </w:rPr>
              <w:t>施工单位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rPr>
                <w:rFonts w:ascii="宋体" w:hAnsi="宋体"/>
                <w:szCs w:val="21"/>
              </w:rP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消防施工单位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技术服务机构</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rPr>
                <w:rFonts w:hint="default" w:eastAsia="宋体"/>
                <w:lang w:val="en-US" w:eastAsia="zh-CN"/>
              </w:rPr>
            </w:pPr>
            <w:bookmarkStart w:id="3" w:name="_GoBack"/>
            <w:bookmarkEnd w:id="3"/>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消防监理单位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994" w:type="dxa"/>
            <w:gridSpan w:val="5"/>
            <w:vMerge w:val="restart"/>
            <w:tcBorders>
              <w:tl2br w:val="nil"/>
              <w:tr2bl w:val="nil"/>
            </w:tcBorders>
            <w:vAlign w:val="center"/>
          </w:tcPr>
          <w:p>
            <w:pPr>
              <w:jc w:val="center"/>
              <w:rPr>
                <w:rFonts w:cs="宋体"/>
                <w:kern w:val="0"/>
              </w:rPr>
            </w:pPr>
            <w:r>
              <w:rPr>
                <w:rFonts w:hint="eastAsia" w:ascii="宋体" w:hAnsi="宋体" w:cs="宋体"/>
                <w:kern w:val="0"/>
              </w:rPr>
              <w:t>□建筑保温</w:t>
            </w:r>
          </w:p>
        </w:tc>
        <w:tc>
          <w:tcPr>
            <w:tcW w:w="1365" w:type="dxa"/>
            <w:gridSpan w:val="3"/>
            <w:tcBorders>
              <w:tl2br w:val="nil"/>
              <w:tr2bl w:val="nil"/>
            </w:tcBorders>
            <w:vAlign w:val="center"/>
          </w:tcPr>
          <w:p>
            <w:pPr>
              <w:jc w:val="center"/>
            </w:pPr>
            <w:r>
              <w:rPr>
                <w:rFonts w:hint="eastAsia" w:ascii="宋体" w:hAnsi="宋体" w:cs="宋体"/>
                <w:kern w:val="0"/>
              </w:rPr>
              <w:t>材料类别</w:t>
            </w:r>
          </w:p>
        </w:tc>
        <w:tc>
          <w:tcPr>
            <w:tcW w:w="1592" w:type="dxa"/>
            <w:gridSpan w:val="3"/>
            <w:tcBorders>
              <w:tl2br w:val="nil"/>
              <w:tr2bl w:val="nil"/>
            </w:tcBorders>
            <w:vAlign w:val="center"/>
          </w:tcPr>
          <w:p>
            <w:pPr>
              <w:jc w:val="center"/>
            </w:pPr>
            <w:r>
              <w:rPr>
                <w:rFonts w:hint="eastAsia" w:ascii="宋体" w:hAnsi="宋体" w:cs="宋体"/>
                <w:kern w:val="0"/>
              </w:rPr>
              <w:t>□A    □B</w:t>
            </w:r>
            <w:r>
              <w:rPr>
                <w:rFonts w:hint="eastAsia" w:ascii="宋体" w:hAnsi="宋体" w:cs="宋体"/>
                <w:kern w:val="0"/>
                <w:szCs w:val="21"/>
                <w:vertAlign w:val="subscript"/>
              </w:rPr>
              <w:t xml:space="preserve">1 </w:t>
            </w:r>
            <w:r>
              <w:rPr>
                <w:rFonts w:hint="eastAsia" w:ascii="宋体" w:hAnsi="宋体" w:cs="宋体"/>
                <w:kern w:val="0"/>
              </w:rPr>
              <w:t xml:space="preserve">    □B</w:t>
            </w:r>
            <w:r>
              <w:rPr>
                <w:rFonts w:hint="eastAsia" w:ascii="宋体" w:hAnsi="宋体" w:cs="宋体"/>
                <w:kern w:val="0"/>
                <w:szCs w:val="21"/>
                <w:vertAlign w:val="subscript"/>
              </w:rPr>
              <w:t>2</w:t>
            </w:r>
          </w:p>
        </w:tc>
        <w:tc>
          <w:tcPr>
            <w:tcW w:w="2725" w:type="dxa"/>
            <w:gridSpan w:val="12"/>
            <w:tcBorders>
              <w:tl2br w:val="nil"/>
              <w:tr2bl w:val="nil"/>
            </w:tcBorders>
            <w:vAlign w:val="center"/>
          </w:tcPr>
          <w:p>
            <w:pPr>
              <w:jc w:val="center"/>
            </w:pPr>
            <w:r>
              <w:rPr>
                <w:rFonts w:hint="eastAsia" w:ascii="宋体" w:hAnsi="宋体" w:cs="宋体"/>
                <w:kern w:val="0"/>
              </w:rPr>
              <w:t>保温层数</w:t>
            </w:r>
          </w:p>
        </w:tc>
        <w:tc>
          <w:tcPr>
            <w:tcW w:w="2525" w:type="dxa"/>
            <w:gridSpan w:val="5"/>
            <w:tcBorders>
              <w:tl2br w:val="nil"/>
              <w:tr2bl w:val="nil"/>
            </w:tcBorders>
            <w:vAlign w:val="center"/>
          </w:tcPr>
          <w:p>
            <w:pPr>
              <w:jc w:val="center"/>
              <w:rPr>
                <w:rFonts w:hint="default" w:eastAsia="宋体"/>
                <w:lang w:val="en-US" w:eastAsia="zh-CN"/>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pPr>
            <w:r>
              <w:rPr>
                <w:rFonts w:hint="eastAsia" w:ascii="宋体" w:hAnsi="宋体" w:cs="宋体"/>
                <w:kern w:val="0"/>
              </w:rPr>
              <w:t>使用性质</w:t>
            </w:r>
          </w:p>
        </w:tc>
        <w:tc>
          <w:tcPr>
            <w:tcW w:w="1592" w:type="dxa"/>
            <w:gridSpan w:val="3"/>
            <w:tcBorders>
              <w:tl2br w:val="nil"/>
              <w:tr2bl w:val="nil"/>
            </w:tcBorders>
            <w:vAlign w:val="center"/>
          </w:tcPr>
          <w:p>
            <w:pPr>
              <w:jc w:val="center"/>
            </w:pPr>
          </w:p>
        </w:tc>
        <w:tc>
          <w:tcPr>
            <w:tcW w:w="2725" w:type="dxa"/>
            <w:gridSpan w:val="12"/>
            <w:tcBorders>
              <w:tl2br w:val="nil"/>
              <w:tr2bl w:val="nil"/>
            </w:tcBorders>
            <w:vAlign w:val="center"/>
          </w:tcPr>
          <w:p>
            <w:pPr>
              <w:jc w:val="center"/>
            </w:pPr>
            <w:r>
              <w:rPr>
                <w:rFonts w:hint="eastAsia" w:ascii="宋体" w:hAnsi="宋体" w:cs="宋体"/>
                <w:kern w:val="0"/>
              </w:rPr>
              <w:t>原有用途</w:t>
            </w:r>
          </w:p>
        </w:tc>
        <w:tc>
          <w:tcPr>
            <w:tcW w:w="2525" w:type="dxa"/>
            <w:gridSpan w:val="5"/>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restart"/>
            <w:tcBorders>
              <w:tl2br w:val="nil"/>
              <w:tr2bl w:val="nil"/>
            </w:tcBorders>
            <w:vAlign w:val="center"/>
          </w:tcPr>
          <w:p>
            <w:pPr>
              <w:jc w:val="center"/>
              <w:rPr>
                <w:rFonts w:cs="宋体"/>
                <w:kern w:val="0"/>
              </w:rPr>
            </w:pPr>
            <w:r>
              <w:rPr>
                <w:rFonts w:hint="eastAsia" w:ascii="宋体" w:hAnsi="宋体" w:cs="宋体"/>
                <w:kern w:val="0"/>
              </w:rPr>
              <w:t>□装修工程</w:t>
            </w: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装修部位</w:t>
            </w:r>
          </w:p>
        </w:tc>
        <w:tc>
          <w:tcPr>
            <w:tcW w:w="6842" w:type="dxa"/>
            <w:gridSpan w:val="20"/>
            <w:tcBorders>
              <w:tl2br w:val="nil"/>
              <w:tr2bl w:val="nil"/>
            </w:tcBorders>
            <w:vAlign w:val="center"/>
          </w:tcPr>
          <w:p>
            <w:pPr>
              <w:jc w:val="left"/>
              <w:rPr>
                <w:rFonts w:ascii="宋体" w:hAnsi="宋体" w:cs="宋体"/>
                <w:kern w:val="0"/>
              </w:rPr>
            </w:pPr>
            <w:r>
              <w:rPr>
                <w:rFonts w:hint="eastAsia" w:ascii="宋体" w:hAnsi="宋体" w:cs="宋体"/>
                <w:kern w:val="0"/>
              </w:rPr>
              <w:t>□顶棚 □墙面 □地面 □隔断 □固定家具 □装饰织物 □其他</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装修面积（m</w:t>
            </w:r>
            <w:r>
              <w:rPr>
                <w:rFonts w:hint="eastAsia" w:ascii="宋体" w:hAnsi="宋体" w:cs="宋体"/>
                <w:kern w:val="0"/>
                <w:vertAlign w:val="superscript"/>
              </w:rPr>
              <w:t>2</w:t>
            </w:r>
            <w:r>
              <w:rPr>
                <w:rFonts w:hint="eastAsia" w:ascii="宋体" w:hAnsi="宋体" w:cs="宋体"/>
                <w:kern w:val="0"/>
              </w:rPr>
              <w:t>）</w:t>
            </w:r>
          </w:p>
        </w:tc>
        <w:tc>
          <w:tcPr>
            <w:tcW w:w="2765" w:type="dxa"/>
            <w:gridSpan w:val="7"/>
            <w:tcBorders>
              <w:tl2br w:val="nil"/>
              <w:tr2bl w:val="nil"/>
            </w:tcBorders>
            <w:vAlign w:val="center"/>
          </w:tcPr>
          <w:p>
            <w:pPr>
              <w:jc w:val="center"/>
              <w:rPr>
                <w:rFonts w:ascii="宋体" w:hAnsi="宋体" w:cs="宋体"/>
                <w:kern w:val="0"/>
              </w:rPr>
            </w:pPr>
          </w:p>
        </w:tc>
        <w:tc>
          <w:tcPr>
            <w:tcW w:w="1438" w:type="dxa"/>
            <w:gridSpan w:val="5"/>
            <w:tcBorders>
              <w:tl2br w:val="nil"/>
              <w:tr2bl w:val="nil"/>
            </w:tcBorders>
            <w:vAlign w:val="center"/>
          </w:tcPr>
          <w:p>
            <w:pPr>
              <w:jc w:val="center"/>
              <w:rPr>
                <w:rFonts w:ascii="宋体" w:hAnsi="宋体" w:cs="宋体"/>
                <w:kern w:val="0"/>
              </w:rPr>
            </w:pPr>
            <w:r>
              <w:rPr>
                <w:rFonts w:hint="eastAsia" w:ascii="宋体" w:hAnsi="宋体" w:cs="宋体"/>
                <w:kern w:val="0"/>
              </w:rPr>
              <w:t>装修所在层数</w:t>
            </w:r>
          </w:p>
        </w:tc>
        <w:tc>
          <w:tcPr>
            <w:tcW w:w="2639" w:type="dxa"/>
            <w:gridSpan w:val="8"/>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使用性质</w:t>
            </w:r>
          </w:p>
        </w:tc>
        <w:tc>
          <w:tcPr>
            <w:tcW w:w="2765" w:type="dxa"/>
            <w:gridSpan w:val="7"/>
            <w:tcBorders>
              <w:tl2br w:val="nil"/>
              <w:tr2bl w:val="nil"/>
            </w:tcBorders>
            <w:vAlign w:val="center"/>
          </w:tcPr>
          <w:p>
            <w:pPr>
              <w:jc w:val="center"/>
              <w:rPr>
                <w:rFonts w:hint="default" w:ascii="宋体" w:hAnsi="宋体" w:eastAsia="宋体" w:cs="宋体"/>
                <w:kern w:val="0"/>
                <w:lang w:val="en-US" w:eastAsia="zh-CN"/>
              </w:rPr>
            </w:pPr>
          </w:p>
        </w:tc>
        <w:tc>
          <w:tcPr>
            <w:tcW w:w="1438" w:type="dxa"/>
            <w:gridSpan w:val="5"/>
            <w:tcBorders>
              <w:tl2br w:val="nil"/>
              <w:tr2bl w:val="nil"/>
            </w:tcBorders>
            <w:vAlign w:val="center"/>
          </w:tcPr>
          <w:p>
            <w:pPr>
              <w:jc w:val="center"/>
              <w:rPr>
                <w:rFonts w:ascii="宋体" w:hAnsi="宋体" w:cs="宋体"/>
                <w:kern w:val="0"/>
              </w:rPr>
            </w:pPr>
            <w:r>
              <w:rPr>
                <w:rFonts w:hint="eastAsia" w:ascii="宋体" w:hAnsi="宋体" w:cs="宋体"/>
                <w:kern w:val="0"/>
              </w:rPr>
              <w:t>原有用途</w:t>
            </w:r>
          </w:p>
        </w:tc>
        <w:tc>
          <w:tcPr>
            <w:tcW w:w="2639" w:type="dxa"/>
            <w:gridSpan w:val="8"/>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建设单位确认：</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                       （建设单位印章）</w:t>
            </w:r>
          </w:p>
          <w:p>
            <w:pPr>
              <w:ind w:firstLine="3360" w:firstLineChars="1600"/>
              <w:rPr>
                <w:rFonts w:ascii="宋体" w:hAnsi="宋体" w:cs="宋体"/>
                <w:position w:val="-26"/>
                <w:szCs w:val="21"/>
              </w:rPr>
            </w:pPr>
            <w:r>
              <w:rPr>
                <w:rFonts w:hint="eastAsia" w:ascii="宋体" w:hAnsi="宋体" w:cs="宋体"/>
                <w:kern w:val="0"/>
                <w:szCs w:val="21"/>
              </w:rPr>
              <w:t>年   月   日</w:t>
            </w:r>
          </w:p>
        </w:tc>
        <w:tc>
          <w:tcPr>
            <w:tcW w:w="5452" w:type="dxa"/>
            <w:gridSpan w:val="18"/>
            <w:tcBorders>
              <w:tl2br w:val="nil"/>
              <w:tr2bl w:val="nil"/>
            </w:tcBorders>
          </w:tcPr>
          <w:p>
            <w:pPr>
              <w:rPr>
                <w:rFonts w:ascii="宋体" w:hAnsi="宋体" w:cs="宋体"/>
                <w:kern w:val="0"/>
                <w:szCs w:val="21"/>
              </w:rPr>
            </w:pPr>
            <w:r>
              <w:rPr>
                <w:rFonts w:hint="eastAsia" w:ascii="宋体" w:hAnsi="宋体" w:cs="宋体"/>
                <w:kern w:val="0"/>
                <w:szCs w:val="21"/>
              </w:rPr>
              <w:t>设计单位确认：</w:t>
            </w:r>
          </w:p>
          <w:p>
            <w:pPr>
              <w:widowControl/>
              <w:jc w:val="left"/>
              <w:rPr>
                <w:rFonts w:ascii="宋体" w:hAnsi="宋体" w:cs="宋体"/>
                <w:kern w:val="0"/>
                <w:szCs w:val="21"/>
              </w:rPr>
            </w:pPr>
          </w:p>
          <w:p>
            <w:pPr>
              <w:ind w:left="662"/>
              <w:rPr>
                <w:rFonts w:ascii="宋体" w:hAnsi="宋体" w:cs="宋体"/>
                <w:kern w:val="0"/>
                <w:szCs w:val="21"/>
              </w:rPr>
            </w:pPr>
            <w:r>
              <w:rPr>
                <w:rFonts w:hint="eastAsia" w:ascii="宋体" w:hAnsi="宋体" w:cs="宋体"/>
                <w:kern w:val="0"/>
                <w:szCs w:val="21"/>
              </w:rPr>
              <w:t xml:space="preserve">                  （设计单位印章）</w:t>
            </w:r>
          </w:p>
          <w:p>
            <w:pPr>
              <w:ind w:firstLine="3885" w:firstLineChars="1850"/>
              <w:rPr>
                <w:rFonts w:ascii="方正宋三简体" w:eastAsia="方正宋三简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施工单位确认：</w:t>
            </w:r>
          </w:p>
          <w:p>
            <w:pPr>
              <w:widowControl/>
              <w:jc w:val="left"/>
              <w:rPr>
                <w:rFonts w:ascii="宋体" w:hAnsi="宋体" w:cs="宋体"/>
                <w:kern w:val="0"/>
                <w:szCs w:val="21"/>
              </w:rPr>
            </w:pPr>
          </w:p>
          <w:p>
            <w:pPr>
              <w:ind w:left="670"/>
              <w:rPr>
                <w:rFonts w:ascii="宋体" w:hAnsi="宋体" w:cs="宋体"/>
                <w:kern w:val="0"/>
                <w:szCs w:val="21"/>
              </w:rPr>
            </w:pPr>
            <w:r>
              <w:rPr>
                <w:rFonts w:hint="eastAsia" w:ascii="宋体" w:hAnsi="宋体" w:cs="宋体"/>
                <w:kern w:val="0"/>
                <w:szCs w:val="21"/>
              </w:rPr>
              <w:t xml:space="preserve">                 （施工单位印章）</w:t>
            </w:r>
          </w:p>
          <w:p>
            <w:pPr>
              <w:jc w:val="right"/>
              <w:rPr>
                <w:rFonts w:ascii="宋体" w:hAnsi="宋体" w:cs="宋体"/>
                <w:position w:val="-26"/>
                <w:szCs w:val="21"/>
              </w:rPr>
            </w:pPr>
            <w:r>
              <w:rPr>
                <w:rFonts w:hint="eastAsia" w:ascii="宋体" w:hAnsi="宋体" w:cs="宋体"/>
                <w:kern w:val="0"/>
                <w:szCs w:val="21"/>
              </w:rPr>
              <w:t>年   月   日</w:t>
            </w:r>
          </w:p>
        </w:tc>
        <w:tc>
          <w:tcPr>
            <w:tcW w:w="5452" w:type="dxa"/>
            <w:gridSpan w:val="18"/>
            <w:tcBorders>
              <w:tl2br w:val="nil"/>
              <w:tr2bl w:val="nil"/>
            </w:tcBorders>
          </w:tcPr>
          <w:p>
            <w:pPr>
              <w:rPr>
                <w:rFonts w:ascii="宋体" w:hAnsi="宋体" w:cs="宋体"/>
                <w:kern w:val="0"/>
                <w:szCs w:val="21"/>
              </w:rPr>
            </w:pPr>
            <w:r>
              <w:rPr>
                <w:rFonts w:hint="eastAsia" w:ascii="宋体" w:hAnsi="宋体" w:cs="宋体"/>
                <w:kern w:val="0"/>
                <w:szCs w:val="21"/>
              </w:rPr>
              <w:t>监理单位确认：</w:t>
            </w:r>
          </w:p>
          <w:p>
            <w:pPr>
              <w:rPr>
                <w:rFonts w:ascii="宋体" w:hAnsi="宋体" w:cs="宋体"/>
                <w:kern w:val="0"/>
                <w:szCs w:val="21"/>
              </w:rPr>
            </w:pPr>
          </w:p>
          <w:p>
            <w:pPr>
              <w:ind w:left="670"/>
              <w:rPr>
                <w:rFonts w:ascii="宋体" w:hAnsi="宋体" w:cs="宋体"/>
                <w:kern w:val="0"/>
                <w:szCs w:val="21"/>
              </w:rPr>
            </w:pPr>
            <w:r>
              <w:rPr>
                <w:rFonts w:hint="eastAsia" w:ascii="宋体" w:hAnsi="宋体" w:cs="宋体"/>
                <w:kern w:val="0"/>
                <w:szCs w:val="21"/>
              </w:rPr>
              <w:t xml:space="preserve">                  （监理单位印章）</w:t>
            </w:r>
          </w:p>
          <w:p>
            <w:pPr>
              <w:ind w:firstLine="3990" w:firstLineChars="1900"/>
              <w:rPr>
                <w:rFonts w:ascii="宋体" w:hAnsi="宋体" w:cs="宋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4"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技术服务机构：</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（技术服务机构盖章）</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日</w:t>
            </w:r>
          </w:p>
        </w:tc>
        <w:tc>
          <w:tcPr>
            <w:tcW w:w="5452" w:type="dxa"/>
            <w:gridSpan w:val="18"/>
            <w:tcBorders>
              <w:tl2br w:val="nil"/>
              <w:tr2bl w:val="nil"/>
            </w:tcBorders>
          </w:tcPr>
          <w:p>
            <w:pPr>
              <w:rPr>
                <w:rFonts w:ascii="宋体" w:hAnsi="宋体" w:cs="宋体"/>
                <w:kern w:val="0"/>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人防工程类别</w:t>
            </w:r>
          </w:p>
        </w:tc>
        <w:tc>
          <w:tcPr>
            <w:tcW w:w="2409" w:type="dxa"/>
            <w:gridSpan w:val="5"/>
            <w:tcBorders>
              <w:tl2br w:val="nil"/>
              <w:tr2bl w:val="nil"/>
            </w:tcBorders>
            <w:vAlign w:val="center"/>
          </w:tcPr>
          <w:p>
            <w:pPr>
              <w:jc w:val="center"/>
              <w:rPr>
                <w:rFonts w:ascii="宋体" w:hAnsi="宋体"/>
                <w:szCs w:val="21"/>
              </w:rPr>
            </w:pPr>
            <w:r>
              <w:rPr>
                <w:rFonts w:hint="eastAsia" w:ascii="宋体" w:hAnsi="宋体" w:cs="宋体"/>
                <w:spacing w:val="12"/>
                <w:szCs w:val="21"/>
              </w:rPr>
              <w:t>（单、附） 建式</w:t>
            </w:r>
          </w:p>
        </w:tc>
        <w:tc>
          <w:tcPr>
            <w:tcW w:w="1982" w:type="dxa"/>
            <w:gridSpan w:val="7"/>
            <w:tcBorders>
              <w:tl2br w:val="nil"/>
              <w:tr2bl w:val="nil"/>
            </w:tcBorders>
            <w:vAlign w:val="center"/>
          </w:tcPr>
          <w:p>
            <w:pPr>
              <w:jc w:val="center"/>
            </w:pPr>
            <w:r>
              <w:rPr>
                <w:rFonts w:hint="eastAsia" w:ascii="宋体" w:hAnsi="宋体" w:cs="宋体"/>
                <w:spacing w:val="12"/>
                <w:szCs w:val="21"/>
              </w:rPr>
              <w:t>人防结构类型</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人防工程建筑面积</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人防工程使用面积</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平时用途</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ascii="宋体" w:hAnsi="宋体" w:cs="宋体"/>
                <w:spacing w:val="12"/>
                <w:szCs w:val="21"/>
              </w:rPr>
              <w:t>战时用途</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人防项目负责人</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身份证号码</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防护等级</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ascii="宋体" w:hAnsi="宋体" w:cs="宋体"/>
                <w:spacing w:val="12"/>
                <w:szCs w:val="21"/>
              </w:rPr>
              <w:t>连通口</w:t>
            </w:r>
          </w:p>
        </w:tc>
        <w:tc>
          <w:tcPr>
            <w:tcW w:w="3268" w:type="dxa"/>
            <w:gridSpan w:val="10"/>
            <w:tcBorders>
              <w:tl2br w:val="nil"/>
              <w:tr2bl w:val="nil"/>
            </w:tcBorders>
            <w:vAlign w:val="center"/>
          </w:tcPr>
          <w:p>
            <w:pPr>
              <w:jc w:val="center"/>
            </w:pPr>
            <w:r>
              <w:rPr>
                <w:rFonts w:hint="eastAsia" w:ascii="宋体" w:hAnsi="宋体" w:cs="宋体"/>
                <w:spacing w:val="12"/>
                <w:szCs w:val="21"/>
              </w:rPr>
              <w:t xml:space="preserve">    个</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室外出入口</w:t>
            </w:r>
          </w:p>
        </w:tc>
        <w:tc>
          <w:tcPr>
            <w:tcW w:w="2409" w:type="dxa"/>
            <w:gridSpan w:val="5"/>
            <w:tcBorders>
              <w:tl2br w:val="nil"/>
              <w:tr2bl w:val="nil"/>
            </w:tcBorders>
            <w:vAlign w:val="center"/>
          </w:tcPr>
          <w:p>
            <w:pPr>
              <w:jc w:val="center"/>
              <w:rPr>
                <w:rFonts w:ascii="宋体" w:hAnsi="宋体"/>
                <w:szCs w:val="21"/>
              </w:rPr>
            </w:pPr>
            <w:r>
              <w:rPr>
                <w:rFonts w:hint="eastAsia" w:ascii="宋体" w:hAnsi="宋体" w:cs="宋体"/>
                <w:spacing w:val="12"/>
                <w:szCs w:val="21"/>
              </w:rPr>
              <w:t xml:space="preserve">    个</w:t>
            </w:r>
          </w:p>
        </w:tc>
        <w:tc>
          <w:tcPr>
            <w:tcW w:w="1982" w:type="dxa"/>
            <w:gridSpan w:val="7"/>
            <w:tcBorders>
              <w:tl2br w:val="nil"/>
              <w:tr2bl w:val="nil"/>
            </w:tcBorders>
            <w:vAlign w:val="center"/>
          </w:tcPr>
          <w:p>
            <w:pPr>
              <w:jc w:val="center"/>
            </w:pPr>
            <w:r>
              <w:rPr>
                <w:rFonts w:hint="eastAsia" w:ascii="宋体" w:hAnsi="宋体" w:cs="宋体"/>
                <w:spacing w:val="12"/>
                <w:szCs w:val="21"/>
              </w:rPr>
              <w:t>室内出入口</w:t>
            </w:r>
          </w:p>
        </w:tc>
        <w:tc>
          <w:tcPr>
            <w:tcW w:w="3268" w:type="dxa"/>
            <w:gridSpan w:val="10"/>
            <w:tcBorders>
              <w:tl2br w:val="nil"/>
              <w:tr2bl w:val="nil"/>
            </w:tcBorders>
            <w:vAlign w:val="center"/>
          </w:tcPr>
          <w:p>
            <w:pPr>
              <w:jc w:val="center"/>
            </w:pPr>
            <w:r>
              <w:rPr>
                <w:rFonts w:hint="eastAsia" w:ascii="宋体" w:hAnsi="宋体" w:cs="宋体"/>
                <w:spacing w:val="12"/>
                <w:szCs w:val="21"/>
              </w:rPr>
              <w:t xml:space="preserve">    个</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043" w:type="dxa"/>
            <w:gridSpan w:val="12"/>
            <w:tcBorders>
              <w:tl2br w:val="nil"/>
              <w:tr2bl w:val="nil"/>
            </w:tcBorders>
            <w:vAlign w:val="center"/>
          </w:tcPr>
          <w:p>
            <w:pPr>
              <w:jc w:val="center"/>
            </w:pPr>
            <w:r>
              <w:rPr>
                <w:rFonts w:hint="eastAsia" w:ascii="宋体" w:hAnsi="宋体" w:cs="宋体"/>
                <w:spacing w:val="12"/>
                <w:szCs w:val="21"/>
              </w:rPr>
              <w:t>风、水、电及防护设备安装情况</w:t>
            </w:r>
          </w:p>
        </w:tc>
        <w:tc>
          <w:tcPr>
            <w:tcW w:w="5158" w:type="dxa"/>
            <w:gridSpan w:val="16"/>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人防勘察单位名称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人防设计单位名称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人防施工单位名称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人防监理单位名称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人防图纸审查单位</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防护设备生产安装单位</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582" w:type="dxa"/>
            <w:vMerge w:val="restart"/>
            <w:tcBorders>
              <w:tl2br w:val="nil"/>
              <w:tr2bl w:val="nil"/>
            </w:tcBorders>
            <w:vAlign w:val="center"/>
          </w:tcPr>
          <w:p>
            <w:pPr>
              <w:jc w:val="center"/>
            </w:pPr>
            <w:r>
              <w:rPr>
                <w:rFonts w:hint="eastAsia" w:ascii="宋体"/>
                <w:szCs w:val="21"/>
              </w:rPr>
              <w:t>序号</w:t>
            </w:r>
          </w:p>
        </w:tc>
        <w:tc>
          <w:tcPr>
            <w:tcW w:w="1250" w:type="dxa"/>
            <w:gridSpan w:val="3"/>
            <w:vMerge w:val="restart"/>
            <w:tcBorders>
              <w:tl2br w:val="nil"/>
              <w:tr2bl w:val="nil"/>
            </w:tcBorders>
            <w:vAlign w:val="center"/>
          </w:tcPr>
          <w:p>
            <w:pPr>
              <w:jc w:val="center"/>
            </w:pPr>
            <w:r>
              <w:rPr>
                <w:rFonts w:hint="eastAsia" w:ascii="宋体"/>
                <w:szCs w:val="21"/>
              </w:rPr>
              <w:t>项目名称</w:t>
            </w:r>
          </w:p>
        </w:tc>
        <w:tc>
          <w:tcPr>
            <w:tcW w:w="1133" w:type="dxa"/>
            <w:gridSpan w:val="3"/>
            <w:vMerge w:val="restart"/>
            <w:tcBorders>
              <w:tl2br w:val="nil"/>
              <w:tr2bl w:val="nil"/>
            </w:tcBorders>
            <w:vAlign w:val="center"/>
          </w:tcPr>
          <w:p>
            <w:pPr>
              <w:jc w:val="center"/>
            </w:pPr>
            <w:r>
              <w:rPr>
                <w:rFonts w:hint="eastAsia" w:ascii="宋体"/>
                <w:szCs w:val="21"/>
              </w:rPr>
              <w:t>规划性质</w:t>
            </w:r>
          </w:p>
        </w:tc>
        <w:tc>
          <w:tcPr>
            <w:tcW w:w="709" w:type="dxa"/>
            <w:gridSpan w:val="2"/>
            <w:vMerge w:val="restart"/>
            <w:tcBorders>
              <w:tl2br w:val="nil"/>
              <w:tr2bl w:val="nil"/>
            </w:tcBorders>
            <w:vAlign w:val="center"/>
          </w:tcPr>
          <w:p>
            <w:pPr>
              <w:jc w:val="center"/>
            </w:pPr>
            <w:r>
              <w:rPr>
                <w:rFonts w:hint="eastAsia" w:ascii="宋体"/>
                <w:szCs w:val="21"/>
              </w:rPr>
              <w:t>幢数</w:t>
            </w:r>
          </w:p>
        </w:tc>
        <w:tc>
          <w:tcPr>
            <w:tcW w:w="1369" w:type="dxa"/>
            <w:gridSpan w:val="3"/>
            <w:vMerge w:val="restart"/>
            <w:tcBorders>
              <w:tl2br w:val="nil"/>
              <w:tr2bl w:val="nil"/>
            </w:tcBorders>
            <w:vAlign w:val="center"/>
          </w:tcPr>
          <w:p>
            <w:pPr>
              <w:jc w:val="center"/>
              <w:rPr>
                <w:rFonts w:ascii="宋体"/>
                <w:szCs w:val="21"/>
              </w:rPr>
            </w:pPr>
            <w:r>
              <w:rPr>
                <w:rFonts w:hint="eastAsia" w:ascii="宋体"/>
                <w:szCs w:val="21"/>
              </w:rPr>
              <w:t>高度（m）</w:t>
            </w:r>
          </w:p>
        </w:tc>
        <w:tc>
          <w:tcPr>
            <w:tcW w:w="442" w:type="dxa"/>
            <w:vMerge w:val="restart"/>
            <w:tcBorders>
              <w:tl2br w:val="nil"/>
              <w:tr2bl w:val="nil"/>
            </w:tcBorders>
            <w:vAlign w:val="center"/>
          </w:tcPr>
          <w:p>
            <w:pPr>
              <w:jc w:val="center"/>
            </w:pPr>
            <w:r>
              <w:rPr>
                <w:rFonts w:hint="eastAsia"/>
              </w:rPr>
              <w:t>结构</w:t>
            </w:r>
          </w:p>
          <w:p>
            <w:pPr>
              <w:jc w:val="center"/>
            </w:pPr>
            <w:r>
              <w:rPr>
                <w:rFonts w:hint="eastAsia"/>
              </w:rPr>
              <w:t>类型</w:t>
            </w:r>
          </w:p>
        </w:tc>
        <w:tc>
          <w:tcPr>
            <w:tcW w:w="567" w:type="dxa"/>
            <w:vMerge w:val="restart"/>
            <w:tcBorders>
              <w:tl2br w:val="nil"/>
              <w:tr2bl w:val="nil"/>
            </w:tcBorders>
            <w:vAlign w:val="center"/>
          </w:tcPr>
          <w:p>
            <w:pPr>
              <w:jc w:val="center"/>
            </w:pPr>
            <w:r>
              <w:rPr>
                <w:rFonts w:hint="eastAsia"/>
              </w:rPr>
              <w:t>耐火等级</w:t>
            </w:r>
          </w:p>
        </w:tc>
        <w:tc>
          <w:tcPr>
            <w:tcW w:w="415" w:type="dxa"/>
            <w:gridSpan w:val="2"/>
            <w:vMerge w:val="restart"/>
            <w:tcBorders>
              <w:tl2br w:val="nil"/>
              <w:tr2bl w:val="nil"/>
            </w:tcBorders>
            <w:vAlign w:val="center"/>
          </w:tcPr>
          <w:p>
            <w:pPr>
              <w:jc w:val="center"/>
            </w:pPr>
            <w:r>
              <w:rPr>
                <w:rFonts w:hint="eastAsia"/>
              </w:rPr>
              <w:t>占地面积（m</w:t>
            </w:r>
            <w:r>
              <w:rPr>
                <w:vertAlign w:val="superscript"/>
              </w:rPr>
              <w:t>2</w:t>
            </w:r>
            <w:r>
              <w:rPr>
                <w:rFonts w:hint="eastAsia"/>
              </w:rPr>
              <w:t>）</w:t>
            </w:r>
          </w:p>
        </w:tc>
        <w:tc>
          <w:tcPr>
            <w:tcW w:w="1187" w:type="dxa"/>
            <w:gridSpan w:val="6"/>
            <w:tcBorders>
              <w:tl2br w:val="nil"/>
              <w:tr2bl w:val="nil"/>
            </w:tcBorders>
            <w:shd w:val="clear" w:color="auto" w:fill="auto"/>
            <w:vAlign w:val="center"/>
          </w:tcPr>
          <w:p>
            <w:pPr>
              <w:jc w:val="center"/>
            </w:pPr>
            <w:r>
              <w:rPr>
                <w:rFonts w:hint="eastAsia" w:ascii="宋体"/>
                <w:szCs w:val="21"/>
              </w:rPr>
              <w:t>层数</w:t>
            </w:r>
          </w:p>
        </w:tc>
        <w:tc>
          <w:tcPr>
            <w:tcW w:w="1267" w:type="dxa"/>
            <w:gridSpan w:val="4"/>
            <w:tcBorders>
              <w:tl2br w:val="nil"/>
              <w:tr2bl w:val="nil"/>
            </w:tcBorders>
            <w:shd w:val="clear" w:color="auto" w:fill="auto"/>
            <w:vAlign w:val="center"/>
          </w:tcPr>
          <w:p>
            <w:pPr>
              <w:jc w:val="center"/>
            </w:pPr>
            <w:r>
              <w:rPr>
                <w:rFonts w:hint="eastAsia" w:ascii="宋体"/>
                <w:szCs w:val="21"/>
                <w:lang w:val="en-US" w:eastAsia="zh-CN"/>
              </w:rPr>
              <w:t>规划许可</w:t>
            </w:r>
            <w:r>
              <w:rPr>
                <w:rFonts w:hint="eastAsia" w:ascii="宋体"/>
                <w:szCs w:val="21"/>
              </w:rPr>
              <w:t>建筑面积（</w:t>
            </w:r>
            <w:r>
              <w:rPr>
                <w:rFonts w:hint="eastAsia"/>
              </w:rPr>
              <w:t>m</w:t>
            </w:r>
            <w:r>
              <w:rPr>
                <w:vertAlign w:val="superscript"/>
              </w:rPr>
              <w:t>2</w:t>
            </w:r>
            <w:r>
              <w:rPr>
                <w:rFonts w:hint="eastAsia" w:ascii="宋体"/>
                <w:szCs w:val="21"/>
              </w:rPr>
              <w:t>）</w:t>
            </w:r>
          </w:p>
        </w:tc>
        <w:tc>
          <w:tcPr>
            <w:tcW w:w="1280" w:type="dxa"/>
            <w:gridSpan w:val="2"/>
            <w:tcBorders>
              <w:tl2br w:val="nil"/>
              <w:tr2bl w:val="nil"/>
            </w:tcBorders>
            <w:shd w:val="clear" w:color="auto" w:fill="auto"/>
            <w:vAlign w:val="center"/>
          </w:tcPr>
          <w:p>
            <w:pPr>
              <w:jc w:val="center"/>
            </w:pPr>
            <w:r>
              <w:rPr>
                <w:rFonts w:hint="eastAsia" w:ascii="宋体"/>
                <w:szCs w:val="21"/>
              </w:rPr>
              <w:t>规划实测建筑面积（</w:t>
            </w:r>
            <w:r>
              <w:rPr>
                <w:rFonts w:hint="eastAsia"/>
              </w:rPr>
              <w:t>m</w:t>
            </w:r>
            <w:r>
              <w:rPr>
                <w:vertAlign w:val="superscript"/>
              </w:rPr>
              <w:t>2</w:t>
            </w:r>
            <w:r>
              <w:rPr>
                <w:rFonts w:hint="eastAsia" w:ascii="宋体"/>
                <w:szCs w:val="21"/>
              </w:rPr>
              <w:t>）</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vMerge w:val="continue"/>
            <w:tcBorders>
              <w:tl2br w:val="nil"/>
              <w:tr2bl w:val="nil"/>
            </w:tcBorders>
            <w:vAlign w:val="center"/>
          </w:tcPr>
          <w:p>
            <w:pPr>
              <w:jc w:val="center"/>
            </w:pPr>
          </w:p>
        </w:tc>
        <w:tc>
          <w:tcPr>
            <w:tcW w:w="1250" w:type="dxa"/>
            <w:gridSpan w:val="3"/>
            <w:vMerge w:val="continue"/>
            <w:tcBorders>
              <w:tl2br w:val="nil"/>
              <w:tr2bl w:val="nil"/>
            </w:tcBorders>
            <w:vAlign w:val="center"/>
          </w:tcPr>
          <w:p>
            <w:pPr>
              <w:jc w:val="center"/>
            </w:pPr>
          </w:p>
        </w:tc>
        <w:tc>
          <w:tcPr>
            <w:tcW w:w="1133" w:type="dxa"/>
            <w:gridSpan w:val="3"/>
            <w:vMerge w:val="continue"/>
            <w:tcBorders>
              <w:tl2br w:val="nil"/>
              <w:tr2bl w:val="nil"/>
            </w:tcBorders>
            <w:vAlign w:val="center"/>
          </w:tcPr>
          <w:p>
            <w:pPr>
              <w:jc w:val="center"/>
            </w:pPr>
          </w:p>
        </w:tc>
        <w:tc>
          <w:tcPr>
            <w:tcW w:w="709" w:type="dxa"/>
            <w:gridSpan w:val="2"/>
            <w:vMerge w:val="continue"/>
            <w:tcBorders>
              <w:tl2br w:val="nil"/>
              <w:tr2bl w:val="nil"/>
            </w:tcBorders>
            <w:vAlign w:val="center"/>
          </w:tcPr>
          <w:p>
            <w:pPr>
              <w:jc w:val="center"/>
            </w:pPr>
          </w:p>
        </w:tc>
        <w:tc>
          <w:tcPr>
            <w:tcW w:w="1369" w:type="dxa"/>
            <w:gridSpan w:val="3"/>
            <w:vMerge w:val="continue"/>
            <w:tcBorders>
              <w:tl2br w:val="nil"/>
              <w:tr2bl w:val="nil"/>
            </w:tcBorders>
            <w:vAlign w:val="center"/>
          </w:tcPr>
          <w:p>
            <w:pPr>
              <w:jc w:val="center"/>
            </w:pPr>
          </w:p>
        </w:tc>
        <w:tc>
          <w:tcPr>
            <w:tcW w:w="442" w:type="dxa"/>
            <w:vMerge w:val="continue"/>
            <w:tcBorders>
              <w:tl2br w:val="nil"/>
              <w:tr2bl w:val="nil"/>
            </w:tcBorders>
            <w:vAlign w:val="center"/>
          </w:tcPr>
          <w:p>
            <w:pPr>
              <w:jc w:val="center"/>
            </w:pPr>
          </w:p>
        </w:tc>
        <w:tc>
          <w:tcPr>
            <w:tcW w:w="567" w:type="dxa"/>
            <w:vMerge w:val="continue"/>
            <w:tcBorders>
              <w:tl2br w:val="nil"/>
              <w:tr2bl w:val="nil"/>
            </w:tcBorders>
            <w:vAlign w:val="center"/>
          </w:tcPr>
          <w:p>
            <w:pPr>
              <w:jc w:val="center"/>
            </w:pPr>
          </w:p>
        </w:tc>
        <w:tc>
          <w:tcPr>
            <w:tcW w:w="415" w:type="dxa"/>
            <w:gridSpan w:val="2"/>
            <w:vMerge w:val="continue"/>
            <w:tcBorders>
              <w:tl2br w:val="nil"/>
              <w:tr2bl w:val="nil"/>
            </w:tcBorders>
            <w:vAlign w:val="center"/>
          </w:tcPr>
          <w:p>
            <w:pPr>
              <w:jc w:val="center"/>
            </w:pPr>
          </w:p>
        </w:tc>
        <w:tc>
          <w:tcPr>
            <w:tcW w:w="565" w:type="dxa"/>
            <w:gridSpan w:val="3"/>
            <w:tcBorders>
              <w:tl2br w:val="nil"/>
              <w:tr2bl w:val="nil"/>
            </w:tcBorders>
            <w:shd w:val="clear" w:color="auto" w:fill="auto"/>
            <w:vAlign w:val="center"/>
          </w:tcPr>
          <w:p>
            <w:pPr>
              <w:jc w:val="center"/>
            </w:pPr>
            <w:r>
              <w:rPr>
                <w:rFonts w:hint="eastAsia" w:ascii="宋体"/>
                <w:szCs w:val="21"/>
              </w:rPr>
              <w:t>地上</w:t>
            </w:r>
          </w:p>
        </w:tc>
        <w:tc>
          <w:tcPr>
            <w:tcW w:w="622" w:type="dxa"/>
            <w:gridSpan w:val="3"/>
            <w:tcBorders>
              <w:tl2br w:val="nil"/>
              <w:tr2bl w:val="nil"/>
            </w:tcBorders>
            <w:shd w:val="clear" w:color="auto" w:fill="auto"/>
            <w:vAlign w:val="center"/>
          </w:tcPr>
          <w:p>
            <w:pPr>
              <w:jc w:val="center"/>
            </w:pPr>
            <w:r>
              <w:rPr>
                <w:rFonts w:hint="eastAsia" w:ascii="宋体"/>
                <w:szCs w:val="21"/>
              </w:rPr>
              <w:t>地下</w:t>
            </w:r>
          </w:p>
        </w:tc>
        <w:tc>
          <w:tcPr>
            <w:tcW w:w="627" w:type="dxa"/>
            <w:gridSpan w:val="2"/>
            <w:tcBorders>
              <w:tl2br w:val="nil"/>
              <w:tr2bl w:val="nil"/>
            </w:tcBorders>
            <w:shd w:val="clear" w:color="auto" w:fill="auto"/>
            <w:vAlign w:val="center"/>
          </w:tcPr>
          <w:p>
            <w:pPr>
              <w:jc w:val="center"/>
            </w:pPr>
            <w:r>
              <w:rPr>
                <w:rFonts w:hint="eastAsia" w:ascii="宋体"/>
                <w:szCs w:val="21"/>
              </w:rPr>
              <w:t>地上</w:t>
            </w:r>
          </w:p>
        </w:tc>
        <w:tc>
          <w:tcPr>
            <w:tcW w:w="640" w:type="dxa"/>
            <w:gridSpan w:val="2"/>
            <w:tcBorders>
              <w:tl2br w:val="nil"/>
              <w:tr2bl w:val="nil"/>
            </w:tcBorders>
            <w:shd w:val="clear" w:color="auto" w:fill="auto"/>
            <w:vAlign w:val="center"/>
          </w:tcPr>
          <w:p>
            <w:pPr>
              <w:jc w:val="center"/>
            </w:pPr>
            <w:r>
              <w:rPr>
                <w:rFonts w:hint="eastAsia" w:ascii="宋体"/>
                <w:szCs w:val="21"/>
              </w:rPr>
              <w:t>地下</w:t>
            </w:r>
          </w:p>
        </w:tc>
        <w:tc>
          <w:tcPr>
            <w:tcW w:w="642" w:type="dxa"/>
            <w:tcBorders>
              <w:tl2br w:val="nil"/>
              <w:tr2bl w:val="nil"/>
            </w:tcBorders>
            <w:shd w:val="clear" w:color="auto" w:fill="auto"/>
            <w:vAlign w:val="center"/>
          </w:tcPr>
          <w:p>
            <w:pPr>
              <w:jc w:val="center"/>
            </w:pPr>
            <w:r>
              <w:rPr>
                <w:rFonts w:hint="eastAsia" w:ascii="宋体"/>
                <w:szCs w:val="21"/>
              </w:rPr>
              <w:t>地上</w:t>
            </w:r>
          </w:p>
        </w:tc>
        <w:tc>
          <w:tcPr>
            <w:tcW w:w="638" w:type="dxa"/>
            <w:tcBorders>
              <w:tl2br w:val="nil"/>
              <w:tr2bl w:val="nil"/>
            </w:tcBorders>
            <w:shd w:val="clear" w:color="auto" w:fill="auto"/>
            <w:vAlign w:val="center"/>
          </w:tcPr>
          <w:p>
            <w:pPr>
              <w:jc w:val="center"/>
            </w:pPr>
            <w:r>
              <w:rPr>
                <w:rFonts w:hint="eastAsia" w:ascii="宋体"/>
                <w:szCs w:val="21"/>
              </w:rPr>
              <w:t>地下</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1</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2</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3</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合计</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832" w:type="dxa"/>
            <w:gridSpan w:val="4"/>
            <w:tcBorders>
              <w:tl2br w:val="nil"/>
              <w:tr2bl w:val="nil"/>
            </w:tcBorders>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建设工程档案情况</w:t>
            </w:r>
          </w:p>
        </w:tc>
        <w:tc>
          <w:tcPr>
            <w:tcW w:w="8369" w:type="dxa"/>
            <w:gridSpan w:val="24"/>
            <w:tcBorders>
              <w:tl2br w:val="nil"/>
              <w:tr2bl w:val="nil"/>
            </w:tcBorders>
            <w:vAlign w:val="center"/>
          </w:tcPr>
          <w:p>
            <w:pPr>
              <w:ind w:firstLine="468" w:firstLineChars="200"/>
              <w:rPr>
                <w:bCs/>
                <w:szCs w:val="21"/>
              </w:rPr>
            </w:pPr>
            <w:r>
              <w:rPr>
                <w:rFonts w:hint="eastAsia" w:ascii="宋体" w:hAnsi="宋体" w:cs="宋体"/>
                <w:spacing w:val="12"/>
                <w:szCs w:val="21"/>
              </w:rPr>
              <w:t>说明工程档案</w:t>
            </w:r>
            <w:r>
              <w:rPr>
                <w:rFonts w:hint="eastAsia"/>
                <w:bCs/>
                <w:szCs w:val="21"/>
              </w:rPr>
              <w:t>完成情况。</w:t>
            </w:r>
          </w:p>
          <w:p>
            <w:pPr>
              <w:ind w:firstLine="420" w:firstLineChars="200"/>
              <w:rPr>
                <w:rFonts w:ascii="宋体" w:hAnsi="宋体" w:eastAsia="宋体" w:cs="宋体"/>
                <w:spacing w:val="12"/>
                <w:kern w:val="2"/>
                <w:sz w:val="21"/>
                <w:szCs w:val="21"/>
                <w:lang w:val="en-US" w:eastAsia="zh-CN" w:bidi="ar-SA"/>
              </w:rPr>
            </w:pPr>
            <w:r>
              <w:rPr>
                <w:rFonts w:hint="eastAsia"/>
                <w:bCs/>
                <w:szCs w:val="21"/>
              </w:rPr>
              <w:t>（模板：本工程根据《建设工程质量管理条例》和《济南市城市建设档案管理规定》的有关规定，经自查，符合要求，具备验收条件。）</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201" w:type="dxa"/>
            <w:gridSpan w:val="28"/>
            <w:tcBorders>
              <w:tl2br w:val="nil"/>
              <w:tr2bl w:val="nil"/>
            </w:tcBorders>
          </w:tcPr>
          <w:p>
            <w:pPr>
              <w:adjustRightInd w:val="0"/>
              <w:snapToGrid w:val="0"/>
              <w:spacing w:line="240" w:lineRule="atLeast"/>
              <w:ind w:firstLine="120" w:firstLineChars="50"/>
              <w:rPr>
                <w:rFonts w:ascii="宋体" w:hAnsi="宋体"/>
                <w:sz w:val="24"/>
              </w:rPr>
            </w:pPr>
            <w:r>
              <w:rPr>
                <w:rFonts w:hint="eastAsia" w:ascii="宋体" w:hAnsi="宋体"/>
                <w:sz w:val="24"/>
              </w:rPr>
              <w:t>建设单位承诺：</w:t>
            </w:r>
          </w:p>
          <w:p>
            <w:pPr>
              <w:adjustRightInd w:val="0"/>
              <w:snapToGrid w:val="0"/>
              <w:spacing w:line="240" w:lineRule="atLeast"/>
              <w:ind w:firstLine="600" w:firstLineChars="250"/>
              <w:rPr>
                <w:rFonts w:ascii="宋体" w:hAnsi="宋体"/>
                <w:sz w:val="24"/>
              </w:rPr>
            </w:pPr>
            <w:r>
              <w:rPr>
                <w:rFonts w:hint="eastAsia" w:ascii="宋体" w:hAnsi="宋体"/>
                <w:sz w:val="24"/>
              </w:rPr>
              <w:t>1、人防工程是国防工程的重要组成部分，战时或遇重大紧急情况时，无条件服从政府决定，无偿移交政府统一安排使用。</w:t>
            </w:r>
          </w:p>
          <w:p>
            <w:pPr>
              <w:adjustRightInd w:val="0"/>
              <w:snapToGrid w:val="0"/>
              <w:spacing w:line="240" w:lineRule="atLeast"/>
              <w:ind w:firstLine="600" w:firstLineChars="250"/>
              <w:rPr>
                <w:rFonts w:ascii="宋体" w:hAnsi="宋体"/>
                <w:sz w:val="24"/>
              </w:rPr>
            </w:pPr>
            <w:r>
              <w:rPr>
                <w:rFonts w:hint="eastAsia" w:ascii="宋体" w:hAnsi="宋体"/>
                <w:sz w:val="24"/>
              </w:rPr>
              <w:t>2、严格按照《人民防空工程维护管理技术规程》进行日常保养，对人防工程平时使用过程中的维护管理和安全使用负总责。自觉接受人防主管部门的监督检查和管理，对检查中发现的问题及时整改落实。</w:t>
            </w:r>
          </w:p>
          <w:p>
            <w:pPr>
              <w:adjustRightInd w:val="0"/>
              <w:snapToGrid w:val="0"/>
              <w:spacing w:line="240" w:lineRule="atLeast"/>
              <w:ind w:firstLine="600" w:firstLineChars="250"/>
              <w:rPr>
                <w:rFonts w:ascii="宋体" w:hAnsi="宋体"/>
                <w:sz w:val="24"/>
              </w:rPr>
            </w:pPr>
            <w:r>
              <w:rPr>
                <w:rFonts w:hint="eastAsia" w:ascii="宋体" w:hAnsi="宋体"/>
                <w:sz w:val="24"/>
              </w:rPr>
              <w:t>3、严格按照人防工程平时设计用途使用。因经营等原因需对人防工程进行装修时，不得改变工程主体结构，不得损坏防护设备设施，不得进行降低防护能力和影响其防空效能的施工。</w:t>
            </w:r>
          </w:p>
          <w:p>
            <w:pPr>
              <w:adjustRightInd w:val="0"/>
              <w:snapToGrid w:val="0"/>
              <w:spacing w:line="240" w:lineRule="atLeast"/>
              <w:ind w:firstLine="600" w:firstLineChars="250"/>
              <w:rPr>
                <w:rFonts w:ascii="宋体" w:hAnsi="宋体"/>
                <w:sz w:val="24"/>
              </w:rPr>
            </w:pPr>
            <w:r>
              <w:rPr>
                <w:rFonts w:hint="eastAsia" w:ascii="宋体" w:hAnsi="宋体"/>
                <w:sz w:val="24"/>
              </w:rPr>
              <w:t>4、如委托物业等单位对人防工程进行管理应签订管理协议，明确受托方在人防工程维护管理、安全使用等方面的职责和义务。人防工程维护管理单位发生变更时，应重新签订维护管理协议。</w:t>
            </w:r>
          </w:p>
          <w:p>
            <w:pPr>
              <w:adjustRightInd w:val="0"/>
              <w:snapToGrid w:val="0"/>
              <w:spacing w:line="240" w:lineRule="atLeast"/>
              <w:ind w:firstLine="600" w:firstLineChars="250"/>
              <w:rPr>
                <w:rFonts w:ascii="宋体" w:hAnsi="宋体"/>
                <w:sz w:val="24"/>
              </w:rPr>
            </w:pPr>
            <w:r>
              <w:rPr>
                <w:rFonts w:ascii="宋体" w:hAnsi="宋体"/>
                <w:sz w:val="24"/>
              </w:rPr>
              <w:t>5</w:t>
            </w:r>
            <w:r>
              <w:rPr>
                <w:rFonts w:hint="eastAsia" w:ascii="宋体" w:hAnsi="宋体"/>
                <w:sz w:val="24"/>
              </w:rPr>
              <w:t>、本单位对所提交材料的真实性负责，如有任何虚假，本单位将承担由此引起的相关法律责任</w:t>
            </w:r>
            <w:r>
              <w:rPr>
                <w:rFonts w:ascii="宋体" w:hAnsi="宋体"/>
                <w:sz w:val="24"/>
              </w:rPr>
              <w:t>。</w:t>
            </w:r>
          </w:p>
          <w:p>
            <w:pPr>
              <w:adjustRightInd w:val="0"/>
              <w:snapToGrid w:val="0"/>
              <w:spacing w:line="240" w:lineRule="atLeast"/>
              <w:ind w:firstLine="4440" w:firstLineChars="1850"/>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djustRightInd w:val="0"/>
              <w:snapToGrid w:val="0"/>
              <w:spacing w:line="240" w:lineRule="atLeast"/>
              <w:ind w:firstLine="4440" w:firstLineChars="1850"/>
              <w:rPr>
                <w:rFonts w:ascii="宋体" w:hAnsi="宋体"/>
                <w:sz w:val="24"/>
              </w:rPr>
            </w:pPr>
            <w:r>
              <w:rPr>
                <w:rFonts w:hint="eastAsia" w:ascii="宋体" w:hAnsi="宋体"/>
                <w:sz w:val="24"/>
              </w:rPr>
              <w:t>法人代表（委托代理人）签字：</w:t>
            </w:r>
          </w:p>
          <w:p>
            <w:pPr>
              <w:adjustRightInd w:val="0"/>
              <w:snapToGrid w:val="0"/>
              <w:spacing w:line="240" w:lineRule="atLeast"/>
              <w:ind w:firstLine="5640" w:firstLineChars="2350"/>
              <w:rPr>
                <w:rFonts w:ascii="宋体" w:hAnsi="宋体"/>
                <w:sz w:val="24"/>
              </w:rPr>
            </w:pPr>
            <w:r>
              <w:rPr>
                <w:rFonts w:ascii="宋体" w:hAnsi="宋体"/>
                <w:sz w:val="24"/>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201" w:type="dxa"/>
            <w:gridSpan w:val="28"/>
            <w:tcBorders>
              <w:tl2br w:val="nil"/>
              <w:tr2bl w:val="nil"/>
            </w:tcBorders>
          </w:tcPr>
          <w:p>
            <w:pPr>
              <w:adjustRightInd w:val="0"/>
              <w:snapToGrid w:val="0"/>
              <w:spacing w:before="156" w:beforeLines="50"/>
              <w:ind w:right="317" w:rightChars="151" w:firstLine="120" w:firstLineChars="50"/>
              <w:rPr>
                <w:rFonts w:ascii="宋体" w:hAnsi="宋体"/>
                <w:sz w:val="24"/>
              </w:rPr>
            </w:pPr>
            <w:r>
              <w:rPr>
                <w:rFonts w:hint="eastAsia" w:ascii="宋体" w:hAnsi="宋体"/>
                <w:sz w:val="24"/>
              </w:rPr>
              <w:t>测绘单位承诺：</w:t>
            </w:r>
          </w:p>
          <w:p>
            <w:pPr>
              <w:adjustRightInd w:val="0"/>
              <w:snapToGrid w:val="0"/>
              <w:ind w:left="120" w:right="317" w:rightChars="151" w:hanging="120" w:hangingChars="50"/>
              <w:rPr>
                <w:rFonts w:ascii="宋体" w:hAnsi="宋体"/>
                <w:sz w:val="24"/>
              </w:rPr>
            </w:pPr>
            <w:r>
              <w:rPr>
                <w:rFonts w:hint="eastAsia" w:ascii="宋体" w:hAnsi="宋体"/>
                <w:sz w:val="24"/>
              </w:rPr>
              <w:t xml:space="preserve">     该项目</w:t>
            </w:r>
            <w:r>
              <w:rPr>
                <w:rFonts w:hint="eastAsia" w:ascii="宋体"/>
                <w:sz w:val="24"/>
              </w:rPr>
              <w:t>规划核实测量成果</w:t>
            </w:r>
            <w:r>
              <w:rPr>
                <w:rFonts w:hint="eastAsia" w:ascii="宋体" w:hAnsi="宋体"/>
                <w:sz w:val="24"/>
              </w:rPr>
              <w:t>根据有关法律、法规、规范进行编制，我单位对该测量成果及有关数据准确性负责，因测量成果不符合有关法律、法规和规范以及测量数据不准确引发的相关法律责任及后果由我单位承担。</w:t>
            </w:r>
          </w:p>
          <w:p>
            <w:pPr>
              <w:adjustRightInd w:val="0"/>
              <w:snapToGrid w:val="0"/>
              <w:ind w:right="317" w:rightChars="151"/>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测绘单位：（签资质章）          </w:t>
            </w:r>
          </w:p>
          <w:p>
            <w:pPr>
              <w:adjustRightInd w:val="0"/>
              <w:snapToGrid w:val="0"/>
              <w:spacing w:before="156" w:beforeLines="50"/>
              <w:ind w:right="317" w:rightChars="151" w:firstLine="5640" w:firstLineChars="2350"/>
              <w:rPr>
                <w:rFonts w:ascii="宋体" w:hAnsi="宋体"/>
                <w:sz w:val="24"/>
              </w:rPr>
            </w:pPr>
            <w:r>
              <w:rPr>
                <w:rFonts w:ascii="宋体" w:hAnsi="宋体"/>
                <w:sz w:val="24"/>
              </w:rPr>
              <w:t>年    月</w:t>
            </w:r>
            <w:r>
              <w:rPr>
                <w:rFonts w:hint="eastAsia" w:ascii="宋体" w:hAnsi="宋体"/>
                <w:sz w:val="24"/>
              </w:rPr>
              <w:t xml:space="preserve">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298" w:type="dxa"/>
            <w:gridSpan w:val="3"/>
            <w:tcBorders>
              <w:tl2br w:val="nil"/>
              <w:tr2bl w:val="nil"/>
            </w:tcBorders>
          </w:tcPr>
          <w:p>
            <w:pPr>
              <w:adjustRightInd w:val="0"/>
              <w:snapToGrid w:val="0"/>
              <w:ind w:right="317" w:rightChars="151"/>
              <w:jc w:val="right"/>
              <w:rPr>
                <w:rFonts w:ascii="宋体" w:hAnsi="宋体"/>
                <w:sz w:val="24"/>
              </w:rPr>
            </w:pPr>
            <w:r>
              <w:rPr>
                <w:rFonts w:hint="eastAsia" w:ascii="宋体" w:hAnsi="宋体"/>
                <w:sz w:val="24"/>
              </w:rPr>
              <w:t>备注</w:t>
            </w:r>
          </w:p>
        </w:tc>
        <w:tc>
          <w:tcPr>
            <w:tcW w:w="8903" w:type="dxa"/>
            <w:gridSpan w:val="25"/>
            <w:tcBorders>
              <w:tl2br w:val="nil"/>
              <w:tr2bl w:val="nil"/>
            </w:tcBorders>
          </w:tcPr>
          <w:p>
            <w:pPr>
              <w:adjustRightInd w:val="0"/>
              <w:snapToGrid w:val="0"/>
              <w:ind w:right="317" w:rightChars="151"/>
              <w:jc w:val="right"/>
              <w:rPr>
                <w:rFonts w:ascii="宋体" w:hAnsi="宋体"/>
                <w:sz w:val="24"/>
              </w:rPr>
            </w:pPr>
          </w:p>
        </w:tc>
      </w:tr>
    </w:tbl>
    <w:p>
      <w:pPr>
        <w:rPr>
          <w:b/>
          <w:bCs/>
          <w:sz w:val="22"/>
          <w:szCs w:val="22"/>
        </w:rPr>
      </w:pPr>
      <w:r>
        <w:rPr>
          <w:b/>
          <w:bCs/>
          <w:sz w:val="22"/>
          <w:szCs w:val="22"/>
        </w:rPr>
        <w:br w:type="page"/>
      </w:r>
    </w:p>
    <w:bookmarkEnd w:id="2"/>
    <w:p>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建设工程后期联合验收申请表</w:t>
      </w:r>
    </w:p>
    <w:p>
      <w:pPr>
        <w:rPr>
          <w:sz w:val="22"/>
          <w:szCs w:val="22"/>
        </w:rPr>
      </w:pPr>
    </w:p>
    <w:p>
      <w:pPr>
        <w:rPr>
          <w:sz w:val="22"/>
          <w:szCs w:val="22"/>
        </w:rPr>
      </w:pPr>
      <w:r>
        <w:rPr>
          <w:rFonts w:hint="eastAsia"/>
          <w:sz w:val="22"/>
          <w:szCs w:val="22"/>
        </w:rPr>
        <w:t>建设单位（章）：                                      申报日期：   年   月   日</w:t>
      </w:r>
    </w:p>
    <w:tbl>
      <w:tblPr>
        <w:tblStyle w:val="8"/>
        <w:tblW w:w="10116" w:type="dxa"/>
        <w:jc w:val="center"/>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718"/>
        <w:gridCol w:w="649"/>
        <w:gridCol w:w="1164"/>
        <w:gridCol w:w="240"/>
        <w:gridCol w:w="1319"/>
        <w:gridCol w:w="312"/>
        <w:gridCol w:w="964"/>
        <w:gridCol w:w="761"/>
        <w:gridCol w:w="16"/>
        <w:gridCol w:w="73"/>
        <w:gridCol w:w="434"/>
        <w:gridCol w:w="1179"/>
        <w:gridCol w:w="134"/>
        <w:gridCol w:w="1570"/>
      </w:tblGrid>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950" w:type="dxa"/>
            <w:gridSpan w:val="3"/>
            <w:tcBorders>
              <w:tl2br w:val="nil"/>
              <w:tr2bl w:val="nil"/>
            </w:tcBorders>
            <w:vAlign w:val="center"/>
          </w:tcPr>
          <w:p>
            <w:pPr>
              <w:jc w:val="center"/>
            </w:pPr>
            <w:r>
              <w:rPr>
                <w:rFonts w:hint="eastAsia"/>
              </w:rPr>
              <w:t>项目名称</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联系人及联系电话</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统一社会信用代码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项目编码</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工程地址</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使用性质</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工程性质</w:t>
            </w:r>
          </w:p>
        </w:tc>
        <w:tc>
          <w:tcPr>
            <w:tcW w:w="3317" w:type="dxa"/>
            <w:gridSpan w:val="4"/>
            <w:tcBorders>
              <w:tl2br w:val="nil"/>
              <w:tr2bl w:val="nil"/>
            </w:tcBorders>
            <w:vAlign w:val="center"/>
          </w:tcPr>
          <w:p>
            <w:pPr>
              <w:jc w:val="center"/>
            </w:pPr>
            <w:r>
              <w:rPr>
                <w:rFonts w:hint="eastAsia"/>
              </w:rPr>
              <w:t>□新建   □扩建   □改建（□装修  □建筑保温  □改变用途）</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建筑面积</w:t>
            </w:r>
          </w:p>
        </w:tc>
        <w:tc>
          <w:tcPr>
            <w:tcW w:w="3035" w:type="dxa"/>
            <w:gridSpan w:val="4"/>
            <w:tcBorders>
              <w:tl2br w:val="nil"/>
              <w:tr2bl w:val="nil"/>
            </w:tcBorders>
            <w:vAlign w:val="center"/>
          </w:tcPr>
          <w:p>
            <w:pPr>
              <w:jc w:val="center"/>
            </w:pPr>
            <w:r>
              <w:rPr>
                <w:rFonts w:hint="eastAsia"/>
              </w:rPr>
              <w:t>以规划核实证面积为准</w:t>
            </w:r>
          </w:p>
        </w:tc>
        <w:tc>
          <w:tcPr>
            <w:tcW w:w="1814" w:type="dxa"/>
            <w:gridSpan w:val="4"/>
            <w:tcBorders>
              <w:tl2br w:val="nil"/>
              <w:tr2bl w:val="nil"/>
            </w:tcBorders>
            <w:vAlign w:val="center"/>
          </w:tcPr>
          <w:p>
            <w:pPr>
              <w:jc w:val="center"/>
            </w:pPr>
            <w:r>
              <w:rPr>
                <w:rFonts w:hint="eastAsia"/>
              </w:rPr>
              <w:t>规划核实证号码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申报联合验收项目</w:t>
            </w:r>
          </w:p>
        </w:tc>
        <w:tc>
          <w:tcPr>
            <w:tcW w:w="8166" w:type="dxa"/>
            <w:gridSpan w:val="12"/>
            <w:tcBorders>
              <w:tl2br w:val="nil"/>
              <w:tr2bl w:val="nil"/>
            </w:tcBorders>
            <w:vAlign w:val="center"/>
          </w:tcPr>
          <w:p>
            <w:r>
              <w:rPr>
                <w:rFonts w:hint="eastAsia"/>
              </w:rPr>
              <w:sym w:font="Wingdings 2" w:char="00A3"/>
            </w:r>
            <w:r>
              <w:rPr>
                <w:rFonts w:hint="eastAsia"/>
              </w:rPr>
              <w:t>供水竣工验收</w:t>
            </w:r>
            <w:r>
              <w:rPr>
                <w:rFonts w:hint="eastAsia"/>
                <w:lang w:val="en-US" w:eastAsia="zh-CN"/>
              </w:rPr>
              <w:t>服务</w:t>
            </w:r>
            <w:r>
              <w:rPr>
                <w:rFonts w:hint="eastAsia"/>
              </w:rPr>
              <w:t xml:space="preserve">  </w:t>
            </w:r>
            <w:r>
              <w:rPr>
                <w:rFonts w:hint="eastAsia"/>
              </w:rPr>
              <w:sym w:font="Wingdings 2" w:char="00A3"/>
            </w:r>
            <w:r>
              <w:rPr>
                <w:rFonts w:hint="eastAsia"/>
              </w:rPr>
              <w:t>供水</w:t>
            </w:r>
            <w:r>
              <w:rPr>
                <w:rFonts w:hint="eastAsia"/>
                <w:lang w:val="en-US" w:eastAsia="zh-CN"/>
              </w:rPr>
              <w:t>工程</w:t>
            </w:r>
            <w:r>
              <w:rPr>
                <w:rFonts w:hint="eastAsia"/>
              </w:rPr>
              <w:t>竣工验收备案  □排水设施竣工验收备案</w:t>
            </w:r>
          </w:p>
          <w:p>
            <w:r>
              <w:rPr>
                <w:rFonts w:hint="eastAsia"/>
              </w:rPr>
              <w:t>□新建扩建改建工程节水设施工程验收备案  □</w:t>
            </w:r>
            <w:r>
              <w:rPr>
                <w:rFonts w:hint="eastAsia"/>
                <w:lang w:val="en-US" w:eastAsia="zh-CN"/>
              </w:rPr>
              <w:t>供热设施验收</w:t>
            </w:r>
            <w:r>
              <w:rPr>
                <w:rFonts w:hint="eastAsia"/>
              </w:rPr>
              <w:t xml:space="preserve">  </w:t>
            </w:r>
          </w:p>
          <w:p>
            <w:r>
              <w:rPr>
                <w:rFonts w:hint="eastAsia"/>
              </w:rPr>
              <w:t>□燃气</w:t>
            </w:r>
            <w:r>
              <w:rPr>
                <w:rFonts w:hint="eastAsia"/>
                <w:lang w:val="en-US" w:eastAsia="zh-CN"/>
              </w:rPr>
              <w:t>设施</w:t>
            </w:r>
            <w:r>
              <w:rPr>
                <w:rFonts w:hint="eastAsia"/>
              </w:rPr>
              <w:t xml:space="preserve">验收 </w:t>
            </w:r>
            <w:r>
              <w:rPr>
                <w:rFonts w:hint="eastAsia"/>
                <w:lang w:val="en-US" w:eastAsia="zh-CN"/>
              </w:rPr>
              <w:t xml:space="preserve"> </w:t>
            </w:r>
            <w:r>
              <w:rPr>
                <w:rFonts w:hint="eastAsia"/>
              </w:rPr>
              <w:sym w:font="Wingdings 2" w:char="00A3"/>
            </w:r>
            <w:r>
              <w:rPr>
                <w:rFonts w:hint="eastAsia"/>
              </w:rPr>
              <w:t>电力工程竣工验收</w:t>
            </w:r>
            <w:r>
              <w:rPr>
                <w:rFonts w:hint="eastAsia"/>
                <w:lang w:eastAsia="zh-CN"/>
              </w:rPr>
              <w:t>（</w:t>
            </w:r>
            <w:r>
              <w:rPr>
                <w:rFonts w:hint="eastAsia"/>
                <w:lang w:val="en-US" w:eastAsia="zh-CN"/>
              </w:rPr>
              <w:t>业扩项目验收、新建住宅小区户表工程验收</w:t>
            </w:r>
            <w:r>
              <w:rPr>
                <w:rFonts w:hint="eastAsia"/>
                <w:lang w:eastAsia="zh-CN"/>
              </w:rPr>
              <w:t>）</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pPr>
            <w:r>
              <w:rPr>
                <w:rFonts w:hint="eastAsia" w:ascii="宋体" w:hAnsi="宋体" w:cs="宋体"/>
                <w:spacing w:val="12"/>
                <w:szCs w:val="21"/>
              </w:rPr>
              <w:t>供水配套设施报验内容</w:t>
            </w:r>
          </w:p>
        </w:tc>
        <w:tc>
          <w:tcPr>
            <w:tcW w:w="8166" w:type="dxa"/>
            <w:gridSpan w:val="12"/>
            <w:tcBorders>
              <w:tl2br w:val="nil"/>
              <w:tr2bl w:val="nil"/>
            </w:tcBorders>
            <w:vAlign w:val="center"/>
          </w:tcPr>
          <w:p>
            <w:pPr>
              <w:jc w:val="center"/>
            </w:pPr>
            <w:r>
              <w:rPr>
                <w:rFonts w:hint="eastAsia" w:ascii="宋体" w:hAnsi="宋体" w:cs="宋体"/>
                <w:spacing w:val="12"/>
                <w:szCs w:val="21"/>
              </w:rPr>
              <w:t xml:space="preserve">□管 网     □总 表     □户 表     □二 供 </w:t>
            </w:r>
            <w:r>
              <w:rPr>
                <w:rFonts w:ascii="宋体" w:hAnsi="宋体" w:cs="宋体"/>
                <w:spacing w:val="12"/>
                <w:szCs w:val="21"/>
              </w:rPr>
              <w:t xml:space="preserve">   </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rPr>
                <w:rFonts w:hint="default" w:ascii="宋体" w:hAnsi="宋体" w:eastAsia="宋体" w:cs="宋体"/>
                <w:spacing w:val="12"/>
                <w:szCs w:val="21"/>
                <w:lang w:val="en-US" w:eastAsia="zh-CN"/>
              </w:rPr>
            </w:pPr>
            <w:r>
              <w:rPr>
                <w:rFonts w:hint="eastAsia" w:ascii="宋体" w:hAnsi="宋体" w:cs="宋体"/>
                <w:spacing w:val="12"/>
                <w:szCs w:val="21"/>
                <w:lang w:val="en-US" w:eastAsia="zh-CN"/>
              </w:rPr>
              <w:t>供电设施报验内容</w:t>
            </w:r>
          </w:p>
        </w:tc>
        <w:tc>
          <w:tcPr>
            <w:tcW w:w="8166" w:type="dxa"/>
            <w:gridSpan w:val="12"/>
            <w:tcBorders>
              <w:tl2br w:val="nil"/>
              <w:tr2bl w:val="nil"/>
            </w:tcBorders>
            <w:vAlign w:val="center"/>
          </w:tcPr>
          <w:p>
            <w:pPr>
              <w:jc w:val="center"/>
              <w:rPr>
                <w:rFonts w:hint="eastAsia" w:ascii="宋体" w:hAnsi="宋体" w:cs="宋体"/>
                <w:spacing w:val="12"/>
                <w:szCs w:val="21"/>
              </w:rPr>
            </w:pPr>
            <w:r>
              <w:rPr>
                <w:rFonts w:hint="eastAsia" w:ascii="宋体" w:hAnsi="宋体" w:cs="宋体"/>
                <w:spacing w:val="12"/>
                <w:szCs w:val="21"/>
              </w:rPr>
              <w:t>□</w:t>
            </w:r>
            <w:r>
              <w:rPr>
                <w:rFonts w:hint="eastAsia" w:ascii="宋体" w:hAnsi="宋体" w:cs="宋体"/>
                <w:spacing w:val="12"/>
                <w:szCs w:val="21"/>
                <w:lang w:val="en-US" w:eastAsia="zh-CN"/>
              </w:rPr>
              <w:t>配电室设备</w:t>
            </w:r>
            <w:r>
              <w:rPr>
                <w:rFonts w:hint="eastAsia" w:ascii="宋体" w:hAnsi="宋体" w:cs="宋体"/>
                <w:spacing w:val="12"/>
                <w:szCs w:val="21"/>
              </w:rPr>
              <w:t xml:space="preserve"> □</w:t>
            </w:r>
            <w:r>
              <w:rPr>
                <w:rFonts w:hint="eastAsia" w:ascii="宋体" w:hAnsi="宋体" w:cs="宋体"/>
                <w:spacing w:val="12"/>
                <w:szCs w:val="21"/>
                <w:lang w:val="en-US" w:eastAsia="zh-CN"/>
              </w:rPr>
              <w:t>10kv线路</w:t>
            </w:r>
            <w:r>
              <w:rPr>
                <w:rFonts w:hint="eastAsia" w:ascii="宋体" w:hAnsi="宋体" w:cs="宋体"/>
                <w:spacing w:val="12"/>
                <w:szCs w:val="21"/>
              </w:rPr>
              <w:t>表  □</w:t>
            </w:r>
            <w:r>
              <w:rPr>
                <w:rFonts w:hint="eastAsia" w:ascii="宋体" w:hAnsi="宋体" w:cs="宋体"/>
                <w:spacing w:val="12"/>
                <w:szCs w:val="21"/>
                <w:lang w:val="en-US" w:eastAsia="zh-CN"/>
              </w:rPr>
              <w:t>0.4kv线路</w:t>
            </w:r>
            <w:r>
              <w:rPr>
                <w:rFonts w:hint="eastAsia" w:ascii="宋体" w:hAnsi="宋体" w:cs="宋体"/>
                <w:spacing w:val="12"/>
                <w:szCs w:val="21"/>
              </w:rPr>
              <w:t xml:space="preserve">  □</w:t>
            </w:r>
            <w:r>
              <w:rPr>
                <w:rFonts w:hint="eastAsia" w:ascii="宋体" w:hAnsi="宋体" w:cs="宋体"/>
                <w:spacing w:val="12"/>
                <w:szCs w:val="21"/>
                <w:lang w:val="en-US" w:eastAsia="zh-CN"/>
              </w:rPr>
              <w:t xml:space="preserve">二次设备 </w:t>
            </w:r>
            <w:r>
              <w:rPr>
                <w:rFonts w:hint="eastAsia" w:ascii="宋体" w:hAnsi="宋体" w:cs="宋体"/>
                <w:spacing w:val="12"/>
                <w:szCs w:val="21"/>
              </w:rPr>
              <w:t xml:space="preserve"> □</w:t>
            </w:r>
            <w:r>
              <w:rPr>
                <w:rFonts w:hint="eastAsia" w:ascii="宋体" w:hAnsi="宋体" w:cs="宋体"/>
                <w:spacing w:val="12"/>
                <w:szCs w:val="21"/>
                <w:lang w:val="en-US" w:eastAsia="zh-CN"/>
              </w:rPr>
              <w:t>户表</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rPr>
                <w:rFonts w:hint="default" w:ascii="宋体" w:hAnsi="宋体" w:cs="宋体"/>
                <w:spacing w:val="12"/>
                <w:szCs w:val="21"/>
                <w:lang w:val="en-US" w:eastAsia="zh-CN"/>
              </w:rPr>
            </w:pPr>
            <w:r>
              <w:rPr>
                <w:rFonts w:hint="eastAsia" w:ascii="宋体" w:hAnsi="宋体" w:cs="宋体"/>
                <w:spacing w:val="12"/>
                <w:szCs w:val="21"/>
                <w:lang w:val="en-US" w:eastAsia="zh-CN"/>
              </w:rPr>
              <w:t>供电设施施工单位</w:t>
            </w:r>
          </w:p>
        </w:tc>
        <w:tc>
          <w:tcPr>
            <w:tcW w:w="3035" w:type="dxa"/>
            <w:gridSpan w:val="4"/>
            <w:tcBorders>
              <w:tl2br w:val="nil"/>
              <w:tr2bl w:val="nil"/>
            </w:tcBorders>
            <w:vAlign w:val="center"/>
          </w:tcPr>
          <w:p>
            <w:pPr>
              <w:jc w:val="center"/>
              <w:rPr>
                <w:rFonts w:hint="eastAsia" w:ascii="宋体" w:hAnsi="宋体" w:cs="宋体"/>
                <w:spacing w:val="12"/>
                <w:szCs w:val="21"/>
              </w:rPr>
            </w:pPr>
          </w:p>
        </w:tc>
        <w:tc>
          <w:tcPr>
            <w:tcW w:w="1725" w:type="dxa"/>
            <w:gridSpan w:val="2"/>
            <w:tcBorders>
              <w:tl2br w:val="nil"/>
              <w:tr2bl w:val="nil"/>
            </w:tcBorders>
            <w:vAlign w:val="center"/>
          </w:tcPr>
          <w:p>
            <w:pPr>
              <w:jc w:val="center"/>
              <w:rPr>
                <w:rFonts w:hint="default" w:ascii="宋体" w:hAnsi="宋体" w:cs="宋体"/>
                <w:spacing w:val="12"/>
                <w:szCs w:val="21"/>
              </w:rPr>
            </w:pPr>
            <w:r>
              <w:rPr>
                <w:rFonts w:hint="eastAsia" w:ascii="宋体" w:hAnsi="宋体" w:cs="宋体"/>
                <w:spacing w:val="12"/>
                <w:szCs w:val="21"/>
                <w:lang w:val="en-US" w:eastAsia="zh-CN"/>
              </w:rPr>
              <w:t>供电设施施工单位</w:t>
            </w:r>
            <w:r>
              <w:rPr>
                <w:rFonts w:hint="default" w:ascii="宋体" w:hAnsi="宋体" w:cs="宋体"/>
                <w:spacing w:val="12"/>
                <w:szCs w:val="21"/>
              </w:rPr>
              <w:t>资质</w:t>
            </w:r>
          </w:p>
        </w:tc>
        <w:tc>
          <w:tcPr>
            <w:tcW w:w="3406" w:type="dxa"/>
            <w:gridSpan w:val="6"/>
            <w:tcBorders>
              <w:tl2br w:val="nil"/>
              <w:tr2bl w:val="nil"/>
            </w:tcBorders>
            <w:vAlign w:val="center"/>
          </w:tcPr>
          <w:p>
            <w:pPr>
              <w:jc w:val="center"/>
              <w:rPr>
                <w:rFonts w:hint="eastAsia" w:ascii="宋体" w:hAnsi="宋体" w:cs="宋体"/>
                <w:spacing w:val="12"/>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总配套费金额</w:t>
            </w:r>
          </w:p>
        </w:tc>
        <w:tc>
          <w:tcPr>
            <w:tcW w:w="1404" w:type="dxa"/>
            <w:gridSpan w:val="2"/>
            <w:tcBorders>
              <w:tl2br w:val="nil"/>
              <w:tr2bl w:val="nil"/>
            </w:tcBorders>
          </w:tcPr>
          <w:p>
            <w:pPr>
              <w:jc w:val="center"/>
              <w:rPr>
                <w:rFonts w:ascii="宋体" w:hAnsi="宋体" w:cs="宋体"/>
                <w:spacing w:val="12"/>
                <w:szCs w:val="21"/>
              </w:rPr>
            </w:pPr>
          </w:p>
        </w:tc>
        <w:tc>
          <w:tcPr>
            <w:tcW w:w="1631"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发票收据号码</w:t>
            </w:r>
          </w:p>
        </w:tc>
        <w:tc>
          <w:tcPr>
            <w:tcW w:w="5131" w:type="dxa"/>
            <w:gridSpan w:val="8"/>
            <w:tcBorders>
              <w:tl2br w:val="nil"/>
              <w:tr2bl w:val="nil"/>
            </w:tcBorders>
            <w:vAlign w:val="center"/>
          </w:tcPr>
          <w:p>
            <w:pPr>
              <w:jc w:val="center"/>
              <w:rPr>
                <w:rFonts w:ascii="宋体" w:hAnsi="宋体" w:cs="宋体"/>
                <w:spacing w:val="12"/>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本次联合验收配套费金额</w:t>
            </w:r>
          </w:p>
        </w:tc>
        <w:tc>
          <w:tcPr>
            <w:tcW w:w="1404" w:type="dxa"/>
            <w:gridSpan w:val="2"/>
            <w:tcBorders>
              <w:tl2br w:val="nil"/>
              <w:tr2bl w:val="nil"/>
            </w:tcBorders>
          </w:tcPr>
          <w:p>
            <w:pPr>
              <w:jc w:val="center"/>
              <w:rPr>
                <w:rFonts w:ascii="宋体" w:hAnsi="宋体" w:cs="宋体"/>
                <w:spacing w:val="12"/>
                <w:szCs w:val="21"/>
              </w:rPr>
            </w:pPr>
          </w:p>
        </w:tc>
        <w:tc>
          <w:tcPr>
            <w:tcW w:w="1631"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本次联合验收发票收据号码</w:t>
            </w:r>
          </w:p>
        </w:tc>
        <w:tc>
          <w:tcPr>
            <w:tcW w:w="1741" w:type="dxa"/>
            <w:gridSpan w:val="3"/>
            <w:tcBorders>
              <w:tl2br w:val="nil"/>
              <w:tr2bl w:val="nil"/>
            </w:tcBorders>
            <w:vAlign w:val="center"/>
          </w:tcPr>
          <w:p>
            <w:pPr>
              <w:jc w:val="center"/>
              <w:rPr>
                <w:rFonts w:ascii="宋体" w:hAnsi="宋体" w:cs="宋体"/>
                <w:spacing w:val="12"/>
                <w:szCs w:val="21"/>
              </w:rPr>
            </w:pPr>
          </w:p>
        </w:tc>
        <w:tc>
          <w:tcPr>
            <w:tcW w:w="1686"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泵房内土建装饰竣工验收</w:t>
            </w:r>
          </w:p>
        </w:tc>
        <w:tc>
          <w:tcPr>
            <w:tcW w:w="1704"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是□</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50" w:type="dxa"/>
            <w:gridSpan w:val="3"/>
            <w:tcBorders>
              <w:tl2br w:val="nil"/>
              <w:tr2bl w:val="nil"/>
            </w:tcBorders>
            <w:vAlign w:val="center"/>
          </w:tcPr>
          <w:p>
            <w:pPr>
              <w:jc w:val="center"/>
              <w:rPr>
                <w:rFonts w:cs="宋体"/>
                <w:kern w:val="0"/>
              </w:rPr>
            </w:pPr>
            <w:r>
              <w:rPr>
                <w:rFonts w:hint="eastAsia" w:ascii="宋体" w:hAnsi="宋体"/>
                <w:szCs w:val="21"/>
              </w:rPr>
              <w:t>配套设施等建设情况（</w:t>
            </w:r>
            <w:r>
              <w:rPr>
                <w:rFonts w:hint="eastAsia" w:ascii="宋体" w:hAnsi="宋体" w:cs="宋体"/>
                <w:spacing w:val="12"/>
                <w:szCs w:val="21"/>
              </w:rPr>
              <w:t>供水、排水</w:t>
            </w:r>
            <w:r>
              <w:rPr>
                <w:rFonts w:hint="eastAsia"/>
                <w:bCs/>
                <w:szCs w:val="21"/>
              </w:rPr>
              <w:t>、节水、供电、燃气、</w:t>
            </w:r>
            <w:r>
              <w:rPr>
                <w:rFonts w:hint="eastAsia" w:ascii="宋体" w:hAnsi="宋体" w:cs="宋体"/>
                <w:spacing w:val="12"/>
                <w:szCs w:val="21"/>
              </w:rPr>
              <w:t>供热等设施，节水设施包括中水设施的，写明中水设施处理规模、处理工艺、回用用途等）</w:t>
            </w:r>
          </w:p>
        </w:tc>
        <w:tc>
          <w:tcPr>
            <w:tcW w:w="8166" w:type="dxa"/>
            <w:gridSpan w:val="12"/>
            <w:tcBorders>
              <w:tl2br w:val="nil"/>
              <w:tr2bl w:val="nil"/>
            </w:tcBorders>
            <w:vAlign w:val="center"/>
          </w:tcPr>
          <w:p>
            <w:pPr>
              <w:adjustRightInd w:val="0"/>
              <w:snapToGrid w:val="0"/>
              <w:spacing w:line="320" w:lineRule="exact"/>
              <w:jc w:val="left"/>
              <w:rPr>
                <w:rFonts w:ascii="宋体" w:hAnsi="宋体" w:cs="宋体"/>
                <w:spacing w:val="12"/>
                <w:szCs w:val="21"/>
              </w:rPr>
            </w:pPr>
            <w:r>
              <w:rPr>
                <w:rFonts w:hint="eastAsia" w:ascii="宋体" w:hAnsi="宋体" w:cs="宋体"/>
                <w:spacing w:val="12"/>
                <w:szCs w:val="21"/>
              </w:rPr>
              <w:t>（说明项目总体情况及建设情况，项目申报验收备案部分供水、排水</w:t>
            </w:r>
            <w:r>
              <w:rPr>
                <w:rFonts w:hint="eastAsia"/>
                <w:bCs/>
                <w:szCs w:val="21"/>
              </w:rPr>
              <w:t>、节水、供电、燃气、供热等设施完成情况</w:t>
            </w:r>
            <w:r>
              <w:rPr>
                <w:rFonts w:hint="eastAsia" w:ascii="宋体" w:hAnsi="宋体" w:cs="宋体"/>
                <w:spacing w:val="12"/>
                <w:szCs w:val="21"/>
              </w:rPr>
              <w:t>，二次供水设施完成情况，各建设、实施单位及开竣工日期），该项目已初步具备市政公用设施联合验收备案条件，现申请市政设施联合验收备案。</w:t>
            </w:r>
          </w:p>
          <w:p>
            <w:pPr>
              <w:adjustRightInd w:val="0"/>
              <w:snapToGrid w:val="0"/>
              <w:spacing w:line="320" w:lineRule="exact"/>
              <w:jc w:val="left"/>
              <w:rPr>
                <w:rFonts w:ascii="宋体" w:hAnsi="宋体" w:cs="宋体"/>
                <w:spacing w:val="12"/>
                <w:szCs w:val="21"/>
              </w:rPr>
            </w:pPr>
          </w:p>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583" w:type="dxa"/>
            <w:tcBorders>
              <w:tl2br w:val="nil"/>
              <w:tr2bl w:val="nil"/>
            </w:tcBorders>
            <w:vAlign w:val="center"/>
          </w:tcPr>
          <w:p>
            <w:pPr>
              <w:jc w:val="center"/>
            </w:pPr>
            <w:r>
              <w:rPr>
                <w:rFonts w:hint="eastAsia" w:ascii="宋体"/>
                <w:szCs w:val="21"/>
              </w:rPr>
              <w:t>序号</w:t>
            </w:r>
          </w:p>
        </w:tc>
        <w:tc>
          <w:tcPr>
            <w:tcW w:w="1367" w:type="dxa"/>
            <w:gridSpan w:val="2"/>
            <w:tcBorders>
              <w:tl2br w:val="nil"/>
              <w:tr2bl w:val="nil"/>
            </w:tcBorders>
            <w:vAlign w:val="center"/>
          </w:tcPr>
          <w:p>
            <w:pPr>
              <w:jc w:val="center"/>
            </w:pPr>
            <w:r>
              <w:rPr>
                <w:rFonts w:hint="eastAsia" w:ascii="宋体"/>
                <w:szCs w:val="21"/>
              </w:rPr>
              <w:t>项目名称</w:t>
            </w:r>
          </w:p>
        </w:tc>
        <w:tc>
          <w:tcPr>
            <w:tcW w:w="1164" w:type="dxa"/>
            <w:tcBorders>
              <w:tl2br w:val="nil"/>
              <w:tr2bl w:val="nil"/>
            </w:tcBorders>
            <w:vAlign w:val="center"/>
          </w:tcPr>
          <w:p>
            <w:pPr>
              <w:jc w:val="center"/>
            </w:pPr>
            <w:r>
              <w:rPr>
                <w:rFonts w:hint="eastAsia" w:ascii="宋体"/>
                <w:szCs w:val="21"/>
              </w:rPr>
              <w:t>幢数</w:t>
            </w:r>
          </w:p>
        </w:tc>
        <w:tc>
          <w:tcPr>
            <w:tcW w:w="1559" w:type="dxa"/>
            <w:gridSpan w:val="2"/>
            <w:tcBorders>
              <w:tl2br w:val="nil"/>
              <w:tr2bl w:val="nil"/>
            </w:tcBorders>
            <w:vAlign w:val="center"/>
          </w:tcPr>
          <w:p>
            <w:pPr>
              <w:jc w:val="center"/>
              <w:rPr>
                <w:rFonts w:ascii="宋体"/>
                <w:szCs w:val="21"/>
              </w:rPr>
            </w:pPr>
            <w:r>
              <w:rPr>
                <w:rFonts w:hint="eastAsia" w:ascii="宋体"/>
                <w:szCs w:val="21"/>
              </w:rPr>
              <w:t>层数（地上/地下）</w:t>
            </w:r>
          </w:p>
        </w:tc>
        <w:tc>
          <w:tcPr>
            <w:tcW w:w="1276" w:type="dxa"/>
            <w:gridSpan w:val="2"/>
            <w:tcBorders>
              <w:tl2br w:val="nil"/>
              <w:tr2bl w:val="nil"/>
            </w:tcBorders>
            <w:vAlign w:val="center"/>
          </w:tcPr>
          <w:p>
            <w:pPr>
              <w:jc w:val="center"/>
            </w:pPr>
            <w:r>
              <w:rPr>
                <w:rFonts w:hint="eastAsia" w:ascii="宋体"/>
                <w:szCs w:val="21"/>
              </w:rPr>
              <w:t>高度（m）</w:t>
            </w:r>
          </w:p>
        </w:tc>
        <w:tc>
          <w:tcPr>
            <w:tcW w:w="1284" w:type="dxa"/>
            <w:gridSpan w:val="4"/>
            <w:tcBorders>
              <w:tl2br w:val="nil"/>
              <w:tr2bl w:val="nil"/>
            </w:tcBorders>
            <w:shd w:val="clear" w:color="auto" w:fill="auto"/>
            <w:vAlign w:val="center"/>
          </w:tcPr>
          <w:p>
            <w:pPr>
              <w:jc w:val="center"/>
            </w:pPr>
            <w:r>
              <w:rPr>
                <w:rFonts w:hint="eastAsia"/>
              </w:rPr>
              <w:t>结构</w:t>
            </w:r>
          </w:p>
        </w:tc>
        <w:tc>
          <w:tcPr>
            <w:tcW w:w="1313" w:type="dxa"/>
            <w:gridSpan w:val="2"/>
            <w:tcBorders>
              <w:tl2br w:val="nil"/>
              <w:tr2bl w:val="nil"/>
            </w:tcBorders>
            <w:shd w:val="clear" w:color="auto" w:fill="auto"/>
            <w:vAlign w:val="center"/>
          </w:tcPr>
          <w:p>
            <w:pPr>
              <w:jc w:val="center"/>
            </w:pPr>
            <w:r>
              <w:rPr>
                <w:rFonts w:hint="eastAsia" w:ascii="宋体"/>
                <w:szCs w:val="21"/>
              </w:rPr>
              <w:t>建筑面积（</w:t>
            </w:r>
            <w:r>
              <w:rPr>
                <w:rFonts w:hint="eastAsia"/>
              </w:rPr>
              <w:t>m</w:t>
            </w:r>
            <w:r>
              <w:rPr>
                <w:vertAlign w:val="superscript"/>
              </w:rPr>
              <w:t>2</w:t>
            </w:r>
            <w:r>
              <w:rPr>
                <w:rFonts w:hint="eastAsia" w:ascii="宋体"/>
                <w:szCs w:val="21"/>
              </w:rPr>
              <w:t>）</w:t>
            </w:r>
          </w:p>
        </w:tc>
        <w:tc>
          <w:tcPr>
            <w:tcW w:w="1570" w:type="dxa"/>
            <w:tcBorders>
              <w:tl2br w:val="nil"/>
              <w:tr2bl w:val="nil"/>
            </w:tcBorders>
            <w:shd w:val="clear" w:color="auto" w:fill="auto"/>
            <w:vAlign w:val="center"/>
          </w:tcPr>
          <w:p>
            <w:pPr>
              <w:jc w:val="center"/>
              <w:rPr>
                <w:rFonts w:ascii="宋体"/>
                <w:szCs w:val="21"/>
              </w:rPr>
            </w:pPr>
            <w:r>
              <w:rPr>
                <w:rFonts w:hint="eastAsia" w:ascii="宋体"/>
                <w:sz w:val="18"/>
                <w:szCs w:val="18"/>
              </w:rPr>
              <w:t>备注（单体涉及验收事项：供水、节水、排水、燃气、热力、供电）</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1</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shd w:val="clear" w:color="auto" w:fill="auto"/>
            <w:vAlign w:val="center"/>
          </w:tcPr>
          <w:p>
            <w:pPr>
              <w:jc w:val="center"/>
            </w:pPr>
          </w:p>
        </w:tc>
        <w:tc>
          <w:tcPr>
            <w:tcW w:w="1313" w:type="dxa"/>
            <w:gridSpan w:val="2"/>
            <w:tcBorders>
              <w:tl2br w:val="nil"/>
              <w:tr2bl w:val="nil"/>
            </w:tcBorders>
            <w:shd w:val="clear" w:color="auto" w:fill="auto"/>
            <w:vAlign w:val="center"/>
          </w:tcPr>
          <w:p>
            <w:pPr>
              <w:jc w:val="center"/>
            </w:pPr>
          </w:p>
        </w:tc>
        <w:tc>
          <w:tcPr>
            <w:tcW w:w="1570" w:type="dxa"/>
            <w:tcBorders>
              <w:tl2br w:val="nil"/>
              <w:tr2bl w:val="nil"/>
            </w:tcBorders>
            <w:shd w:val="clear" w:color="auto" w:fill="auto"/>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2</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3</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t>…</w:t>
            </w: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合计</w:t>
            </w: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116" w:type="dxa"/>
            <w:gridSpan w:val="15"/>
            <w:tcBorders>
              <w:tl2br w:val="nil"/>
              <w:tr2bl w:val="nil"/>
            </w:tcBorders>
          </w:tcPr>
          <w:p>
            <w:pPr>
              <w:adjustRightInd w:val="0"/>
              <w:snapToGrid w:val="0"/>
              <w:spacing w:before="156" w:beforeLines="50"/>
              <w:ind w:right="317" w:rightChars="151" w:firstLine="120" w:firstLineChars="50"/>
              <w:rPr>
                <w:rFonts w:ascii="宋体" w:hAnsi="宋体"/>
                <w:sz w:val="24"/>
              </w:rPr>
            </w:pPr>
            <w:r>
              <w:rPr>
                <w:rFonts w:hint="eastAsia" w:ascii="宋体" w:hAnsi="宋体"/>
                <w:sz w:val="24"/>
              </w:rPr>
              <w:t>建设单位承诺：</w:t>
            </w:r>
          </w:p>
          <w:p>
            <w:pPr>
              <w:adjustRightInd w:val="0"/>
              <w:snapToGrid w:val="0"/>
              <w:ind w:left="120" w:right="317" w:rightChars="151" w:hanging="120" w:hangingChars="50"/>
              <w:rPr>
                <w:rFonts w:ascii="宋体" w:hAnsi="宋体"/>
                <w:sz w:val="24"/>
              </w:rPr>
            </w:pPr>
            <w:r>
              <w:rPr>
                <w:rFonts w:hint="eastAsia" w:ascii="宋体" w:hAnsi="宋体"/>
                <w:sz w:val="24"/>
              </w:rPr>
              <w:t xml:space="preserve">     本单位对所提交材料的真实性负责，如有任何虚假，本单位将承担由此引起的相关法律责任</w:t>
            </w:r>
            <w:r>
              <w:rPr>
                <w:rFonts w:ascii="宋体" w:hAnsi="宋体"/>
                <w:sz w:val="24"/>
              </w:rPr>
              <w:t>。</w:t>
            </w:r>
            <w:r>
              <w:rPr>
                <w:rFonts w:hint="eastAsia" w:ascii="宋体" w:hAnsi="宋体"/>
                <w:sz w:val="24"/>
              </w:rPr>
              <w:t xml:space="preserve">        </w:t>
            </w:r>
          </w:p>
          <w:p>
            <w:pPr>
              <w:adjustRightInd w:val="0"/>
              <w:snapToGrid w:val="0"/>
              <w:spacing w:line="300" w:lineRule="auto"/>
              <w:ind w:right="317" w:rightChars="151" w:firstLine="5160" w:firstLineChars="2150"/>
              <w:jc w:val="left"/>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p>
          <w:p>
            <w:pPr>
              <w:adjustRightInd w:val="0"/>
              <w:snapToGrid w:val="0"/>
              <w:spacing w:line="300" w:lineRule="auto"/>
              <w:ind w:right="317" w:rightChars="151" w:firstLine="4680" w:firstLineChars="1950"/>
              <w:jc w:val="left"/>
              <w:rPr>
                <w:rFonts w:ascii="宋体" w:hAnsi="宋体"/>
                <w:sz w:val="24"/>
              </w:rPr>
            </w:pPr>
            <w:r>
              <w:rPr>
                <w:rFonts w:hint="eastAsia" w:ascii="宋体" w:hAnsi="宋体"/>
                <w:sz w:val="24"/>
              </w:rPr>
              <w:t>法人代表（委托代理人）签字：</w:t>
            </w:r>
          </w:p>
          <w:p>
            <w:pPr>
              <w:adjustRightInd w:val="0"/>
              <w:snapToGrid w:val="0"/>
              <w:ind w:right="317" w:rightChars="151" w:firstLine="6240" w:firstLineChars="2600"/>
              <w:rPr>
                <w:sz w:val="24"/>
                <w:u w:val="single"/>
              </w:rPr>
            </w:pPr>
            <w:r>
              <w:rPr>
                <w:rFonts w:ascii="宋体" w:hAnsi="宋体"/>
                <w:sz w:val="24"/>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301" w:type="dxa"/>
            <w:gridSpan w:val="2"/>
            <w:tcBorders>
              <w:tl2br w:val="nil"/>
              <w:tr2bl w:val="nil"/>
            </w:tcBorders>
          </w:tcPr>
          <w:p>
            <w:pPr>
              <w:adjustRightInd w:val="0"/>
              <w:snapToGrid w:val="0"/>
              <w:ind w:right="317" w:rightChars="151"/>
              <w:jc w:val="right"/>
              <w:rPr>
                <w:rFonts w:ascii="宋体" w:hAnsi="宋体"/>
                <w:sz w:val="24"/>
              </w:rPr>
            </w:pPr>
            <w:r>
              <w:rPr>
                <w:rFonts w:hint="eastAsia" w:ascii="宋体" w:hAnsi="宋体"/>
                <w:sz w:val="24"/>
              </w:rPr>
              <w:t>备注</w:t>
            </w:r>
          </w:p>
        </w:tc>
        <w:tc>
          <w:tcPr>
            <w:tcW w:w="8815" w:type="dxa"/>
            <w:gridSpan w:val="13"/>
            <w:tcBorders>
              <w:tl2br w:val="nil"/>
              <w:tr2bl w:val="nil"/>
            </w:tcBorders>
          </w:tcPr>
          <w:p>
            <w:pPr>
              <w:adjustRightInd w:val="0"/>
              <w:snapToGrid w:val="0"/>
              <w:ind w:right="317" w:rightChars="151"/>
              <w:jc w:val="right"/>
              <w:rPr>
                <w:rFonts w:ascii="宋体" w:hAnsi="宋体"/>
                <w:sz w:val="24"/>
              </w:rPr>
            </w:pPr>
          </w:p>
        </w:tc>
      </w:tr>
    </w:tbl>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both"/>
        <w:rPr>
          <w:rFonts w:hint="eastAsia" w:eastAsia="宋体"/>
          <w:lang w:val="en-US" w:eastAsia="zh-CN"/>
        </w:rPr>
      </w:pP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宋三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C6361"/>
    <w:multiLevelType w:val="singleLevel"/>
    <w:tmpl w:val="CC2C6361"/>
    <w:lvl w:ilvl="0" w:tentative="0">
      <w:start w:val="1"/>
      <w:numFmt w:val="decimal"/>
      <w:suff w:val="nothing"/>
      <w:lvlText w:val="（%1）"/>
      <w:lvlJc w:val="left"/>
      <w:pPr>
        <w:ind w:left="105" w:firstLine="0"/>
      </w:pPr>
    </w:lvl>
  </w:abstractNum>
  <w:abstractNum w:abstractNumId="1">
    <w:nsid w:val="DCB37EFB"/>
    <w:multiLevelType w:val="singleLevel"/>
    <w:tmpl w:val="DCB37EFB"/>
    <w:lvl w:ilvl="0" w:tentative="0">
      <w:start w:val="2"/>
      <w:numFmt w:val="decimal"/>
      <w:suff w:val="nothing"/>
      <w:lvlText w:val="%1、"/>
      <w:lvlJc w:val="left"/>
    </w:lvl>
  </w:abstractNum>
  <w:abstractNum w:abstractNumId="2">
    <w:nsid w:val="F9E1C7DF"/>
    <w:multiLevelType w:val="singleLevel"/>
    <w:tmpl w:val="F9E1C7DF"/>
    <w:lvl w:ilvl="0" w:tentative="0">
      <w:start w:val="1"/>
      <w:numFmt w:val="decimal"/>
      <w:suff w:val="nothing"/>
      <w:lvlText w:val="%1、"/>
      <w:lvlJc w:val="left"/>
    </w:lvl>
  </w:abstractNum>
  <w:abstractNum w:abstractNumId="3">
    <w:nsid w:val="52123377"/>
    <w:multiLevelType w:val="multilevel"/>
    <w:tmpl w:val="5212337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07D270E"/>
    <w:multiLevelType w:val="singleLevel"/>
    <w:tmpl w:val="607D270E"/>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B3"/>
    <w:rsid w:val="00012795"/>
    <w:rsid w:val="000131D9"/>
    <w:rsid w:val="0002418A"/>
    <w:rsid w:val="00055F04"/>
    <w:rsid w:val="00073AD2"/>
    <w:rsid w:val="00075B9E"/>
    <w:rsid w:val="00077F9D"/>
    <w:rsid w:val="00091254"/>
    <w:rsid w:val="00093FA9"/>
    <w:rsid w:val="000C7B2B"/>
    <w:rsid w:val="000D270D"/>
    <w:rsid w:val="00102298"/>
    <w:rsid w:val="00113ECD"/>
    <w:rsid w:val="001237B2"/>
    <w:rsid w:val="00136454"/>
    <w:rsid w:val="0013676D"/>
    <w:rsid w:val="0015513A"/>
    <w:rsid w:val="001A0D73"/>
    <w:rsid w:val="001D081E"/>
    <w:rsid w:val="001E1E1F"/>
    <w:rsid w:val="00222BC7"/>
    <w:rsid w:val="0024543E"/>
    <w:rsid w:val="00284D29"/>
    <w:rsid w:val="002F31D2"/>
    <w:rsid w:val="003203C3"/>
    <w:rsid w:val="003253FE"/>
    <w:rsid w:val="003419D0"/>
    <w:rsid w:val="00376F61"/>
    <w:rsid w:val="00386B4C"/>
    <w:rsid w:val="00396C1D"/>
    <w:rsid w:val="003F57EB"/>
    <w:rsid w:val="00463AB4"/>
    <w:rsid w:val="00464AC6"/>
    <w:rsid w:val="004D2B7B"/>
    <w:rsid w:val="004F6DFD"/>
    <w:rsid w:val="005040CD"/>
    <w:rsid w:val="005270D1"/>
    <w:rsid w:val="0053168F"/>
    <w:rsid w:val="00573079"/>
    <w:rsid w:val="005A3444"/>
    <w:rsid w:val="005E03CC"/>
    <w:rsid w:val="005E30A0"/>
    <w:rsid w:val="00611FE9"/>
    <w:rsid w:val="00645DAD"/>
    <w:rsid w:val="00705D3D"/>
    <w:rsid w:val="00734E1E"/>
    <w:rsid w:val="00735158"/>
    <w:rsid w:val="00764FD9"/>
    <w:rsid w:val="007B06B5"/>
    <w:rsid w:val="008048C3"/>
    <w:rsid w:val="00806DA2"/>
    <w:rsid w:val="0082248F"/>
    <w:rsid w:val="00841B40"/>
    <w:rsid w:val="00855F56"/>
    <w:rsid w:val="0086732F"/>
    <w:rsid w:val="00897A3B"/>
    <w:rsid w:val="008F0196"/>
    <w:rsid w:val="0090103D"/>
    <w:rsid w:val="00910AB8"/>
    <w:rsid w:val="009244E6"/>
    <w:rsid w:val="0097424A"/>
    <w:rsid w:val="00990D16"/>
    <w:rsid w:val="009D0FF7"/>
    <w:rsid w:val="009F64E3"/>
    <w:rsid w:val="00A7119D"/>
    <w:rsid w:val="00A863F3"/>
    <w:rsid w:val="00A93D60"/>
    <w:rsid w:val="00AD67B3"/>
    <w:rsid w:val="00B43350"/>
    <w:rsid w:val="00B57A4C"/>
    <w:rsid w:val="00B66F2B"/>
    <w:rsid w:val="00BD58CD"/>
    <w:rsid w:val="00BD5E4B"/>
    <w:rsid w:val="00C6222E"/>
    <w:rsid w:val="00C70B67"/>
    <w:rsid w:val="00C93B48"/>
    <w:rsid w:val="00CA2727"/>
    <w:rsid w:val="00CB23F0"/>
    <w:rsid w:val="00CB34B4"/>
    <w:rsid w:val="00CD3D2C"/>
    <w:rsid w:val="00CE28CB"/>
    <w:rsid w:val="00CE3C24"/>
    <w:rsid w:val="00D22C23"/>
    <w:rsid w:val="00D31A2E"/>
    <w:rsid w:val="00D74AC5"/>
    <w:rsid w:val="00E01F83"/>
    <w:rsid w:val="00E2104E"/>
    <w:rsid w:val="00E251A7"/>
    <w:rsid w:val="00E6794C"/>
    <w:rsid w:val="00E71C9E"/>
    <w:rsid w:val="00E720B5"/>
    <w:rsid w:val="00EA4525"/>
    <w:rsid w:val="00EA532E"/>
    <w:rsid w:val="00EB0E81"/>
    <w:rsid w:val="00EB11D3"/>
    <w:rsid w:val="00EC0BD5"/>
    <w:rsid w:val="00EE4057"/>
    <w:rsid w:val="00F10672"/>
    <w:rsid w:val="00F97BD4"/>
    <w:rsid w:val="00FC0082"/>
    <w:rsid w:val="00FC09CD"/>
    <w:rsid w:val="00FD3EB3"/>
    <w:rsid w:val="00FE1E65"/>
    <w:rsid w:val="00FE22C3"/>
    <w:rsid w:val="01324515"/>
    <w:rsid w:val="029659D1"/>
    <w:rsid w:val="02ED729C"/>
    <w:rsid w:val="0381685A"/>
    <w:rsid w:val="03A11ED5"/>
    <w:rsid w:val="05686736"/>
    <w:rsid w:val="057B7721"/>
    <w:rsid w:val="062427DA"/>
    <w:rsid w:val="096227DC"/>
    <w:rsid w:val="0B2B0045"/>
    <w:rsid w:val="0B542695"/>
    <w:rsid w:val="0B7B26D8"/>
    <w:rsid w:val="0C2F6344"/>
    <w:rsid w:val="0C7D61F8"/>
    <w:rsid w:val="0CF97CC8"/>
    <w:rsid w:val="0EE3661B"/>
    <w:rsid w:val="0EFD3F5B"/>
    <w:rsid w:val="120B5F62"/>
    <w:rsid w:val="12171A3B"/>
    <w:rsid w:val="12B60F60"/>
    <w:rsid w:val="1474177F"/>
    <w:rsid w:val="14997756"/>
    <w:rsid w:val="14A14766"/>
    <w:rsid w:val="15531A4C"/>
    <w:rsid w:val="166C7B17"/>
    <w:rsid w:val="18565166"/>
    <w:rsid w:val="19324798"/>
    <w:rsid w:val="1A45592A"/>
    <w:rsid w:val="1C7D413B"/>
    <w:rsid w:val="1D83453B"/>
    <w:rsid w:val="1DFA1ED3"/>
    <w:rsid w:val="1E79627D"/>
    <w:rsid w:val="200B78D2"/>
    <w:rsid w:val="2081637F"/>
    <w:rsid w:val="21B97CCB"/>
    <w:rsid w:val="220545F0"/>
    <w:rsid w:val="22435996"/>
    <w:rsid w:val="23592554"/>
    <w:rsid w:val="25D13762"/>
    <w:rsid w:val="267D2550"/>
    <w:rsid w:val="282840FB"/>
    <w:rsid w:val="2BE70810"/>
    <w:rsid w:val="2E0E229C"/>
    <w:rsid w:val="2E741B8C"/>
    <w:rsid w:val="306E3024"/>
    <w:rsid w:val="308974D7"/>
    <w:rsid w:val="30A92193"/>
    <w:rsid w:val="31B230D4"/>
    <w:rsid w:val="324D588D"/>
    <w:rsid w:val="343C0F66"/>
    <w:rsid w:val="35352105"/>
    <w:rsid w:val="35577184"/>
    <w:rsid w:val="357F059C"/>
    <w:rsid w:val="35843213"/>
    <w:rsid w:val="36527743"/>
    <w:rsid w:val="374669F7"/>
    <w:rsid w:val="37CE0507"/>
    <w:rsid w:val="38522CA5"/>
    <w:rsid w:val="38B42E65"/>
    <w:rsid w:val="38D974AA"/>
    <w:rsid w:val="3A1E7824"/>
    <w:rsid w:val="3B3753CC"/>
    <w:rsid w:val="3B8557AE"/>
    <w:rsid w:val="3BAD6C77"/>
    <w:rsid w:val="3E1355D7"/>
    <w:rsid w:val="3FAF270A"/>
    <w:rsid w:val="3FCC66F3"/>
    <w:rsid w:val="41612671"/>
    <w:rsid w:val="4241763E"/>
    <w:rsid w:val="43160267"/>
    <w:rsid w:val="452E1914"/>
    <w:rsid w:val="4593664F"/>
    <w:rsid w:val="463A4BC0"/>
    <w:rsid w:val="466A4860"/>
    <w:rsid w:val="46FA0C7D"/>
    <w:rsid w:val="478051E3"/>
    <w:rsid w:val="47E73F62"/>
    <w:rsid w:val="48DC7F03"/>
    <w:rsid w:val="49C46E2B"/>
    <w:rsid w:val="4A291F66"/>
    <w:rsid w:val="4AD9790B"/>
    <w:rsid w:val="4CD068B8"/>
    <w:rsid w:val="4D301BBF"/>
    <w:rsid w:val="4D9D3B5E"/>
    <w:rsid w:val="4E903C5B"/>
    <w:rsid w:val="4EED5BD7"/>
    <w:rsid w:val="50AF29D4"/>
    <w:rsid w:val="515D204F"/>
    <w:rsid w:val="520F313C"/>
    <w:rsid w:val="529C29B8"/>
    <w:rsid w:val="53784AF5"/>
    <w:rsid w:val="545F4CFF"/>
    <w:rsid w:val="549C3502"/>
    <w:rsid w:val="54AA6D09"/>
    <w:rsid w:val="56912506"/>
    <w:rsid w:val="581363E0"/>
    <w:rsid w:val="58675546"/>
    <w:rsid w:val="591B7D39"/>
    <w:rsid w:val="5A1D1326"/>
    <w:rsid w:val="5AC7028A"/>
    <w:rsid w:val="5D4E06D0"/>
    <w:rsid w:val="5F546EBE"/>
    <w:rsid w:val="5FDF62F8"/>
    <w:rsid w:val="60EF7731"/>
    <w:rsid w:val="613771D4"/>
    <w:rsid w:val="61897751"/>
    <w:rsid w:val="625E2694"/>
    <w:rsid w:val="626F0752"/>
    <w:rsid w:val="63BE2D58"/>
    <w:rsid w:val="644058BE"/>
    <w:rsid w:val="651855A3"/>
    <w:rsid w:val="65C52515"/>
    <w:rsid w:val="67236729"/>
    <w:rsid w:val="684245F7"/>
    <w:rsid w:val="68691ADF"/>
    <w:rsid w:val="68955FA7"/>
    <w:rsid w:val="69FF522C"/>
    <w:rsid w:val="6A6E1489"/>
    <w:rsid w:val="6A9F12AA"/>
    <w:rsid w:val="6C6C1440"/>
    <w:rsid w:val="6C8D5D58"/>
    <w:rsid w:val="6CC52002"/>
    <w:rsid w:val="6FF16E81"/>
    <w:rsid w:val="70AE604F"/>
    <w:rsid w:val="712C1E68"/>
    <w:rsid w:val="713A4652"/>
    <w:rsid w:val="72555F10"/>
    <w:rsid w:val="72F35B37"/>
    <w:rsid w:val="73E1434E"/>
    <w:rsid w:val="74AD4D9A"/>
    <w:rsid w:val="74D93309"/>
    <w:rsid w:val="75B81A4F"/>
    <w:rsid w:val="763008B8"/>
    <w:rsid w:val="76827AA3"/>
    <w:rsid w:val="77025700"/>
    <w:rsid w:val="77A224DF"/>
    <w:rsid w:val="78F9366E"/>
    <w:rsid w:val="7C3273F5"/>
    <w:rsid w:val="7C6C24B0"/>
    <w:rsid w:val="7C8B3689"/>
    <w:rsid w:val="7CC26AE1"/>
    <w:rsid w:val="7CD8112E"/>
    <w:rsid w:val="7D243E21"/>
    <w:rsid w:val="7D9E5780"/>
    <w:rsid w:val="7E7A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spacing w:before="20" w:after="20" w:line="240" w:lineRule="atLeast"/>
    </w:pPr>
    <w:rPr>
      <w:rFonts w:ascii="宋体"/>
      <w:spacing w:val="20"/>
      <w:kern w:val="0"/>
      <w:sz w:val="18"/>
      <w:szCs w:val="20"/>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styleId="16">
    <w:name w:val="List Paragraph"/>
    <w:basedOn w:val="1"/>
    <w:unhideWhenUsed/>
    <w:qFormat/>
    <w:uiPriority w:val="34"/>
    <w:pPr>
      <w:ind w:firstLine="420" w:firstLineChars="200"/>
    </w:pPr>
  </w:style>
  <w:style w:type="character" w:customStyle="1" w:styleId="17">
    <w:name w:val="apple-style-spa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5374</Words>
  <Characters>5456</Characters>
  <Lines>52</Lines>
  <Paragraphs>14</Paragraphs>
  <TotalTime>1</TotalTime>
  <ScaleCrop>false</ScaleCrop>
  <LinksUpToDate>false</LinksUpToDate>
  <CharactersWithSpaces>5900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2021-01-11T08:27:00Z</dcterms:created>
  <dc:creator>NTKO</dc:creator>
  <cp:lastModifiedBy>Administrator</cp:lastModifiedBy>
  <cp:lastPrinted>2022-01-11T06:09:00Z</cp:lastPrinted>
  <dcterms:modified xsi:type="dcterms:W3CDTF">2022-03-17T08:42:56Z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E2C1DF4ADD0F491DA24663C2AA27A386</vt:lpwstr>
  </property>
</Properties>
</file>