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24FA" w:rsidRDefault="005024FA" w:rsidP="005024FA">
      <w:pPr>
        <w:pStyle w:val="BodyTex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5024FA" w:rsidRDefault="005024FA" w:rsidP="005024FA">
      <w:pPr>
        <w:pStyle w:val="BodyTex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2023年度济南市并购重组项目汇总表</w:t>
      </w:r>
    </w:p>
    <w:tbl>
      <w:tblPr>
        <w:tblStyle w:val="a3"/>
        <w:tblpPr w:leftFromText="180" w:rightFromText="180" w:vertAnchor="text" w:horzAnchor="page" w:tblpX="1987" w:tblpY="400"/>
        <w:tblOverlap w:val="never"/>
        <w:tblW w:w="12979" w:type="dxa"/>
        <w:tblLook w:val="04A0" w:firstRow="1" w:lastRow="0" w:firstColumn="1" w:lastColumn="0" w:noHBand="0" w:noVBand="1"/>
      </w:tblPr>
      <w:tblGrid>
        <w:gridCol w:w="1854"/>
        <w:gridCol w:w="1854"/>
        <w:gridCol w:w="1854"/>
        <w:gridCol w:w="1854"/>
        <w:gridCol w:w="1854"/>
        <w:gridCol w:w="1854"/>
        <w:gridCol w:w="1855"/>
      </w:tblGrid>
      <w:tr w:rsidR="005024FA" w:rsidTr="00BD76FF">
        <w:trPr>
          <w:trHeight w:val="492"/>
        </w:trPr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申报单位名称</w:t>
            </w: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并购项目名称</w:t>
            </w: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并购标的额</w:t>
            </w: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联系人</w:t>
            </w: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联系方式</w:t>
            </w:r>
          </w:p>
        </w:tc>
        <w:tc>
          <w:tcPr>
            <w:tcW w:w="1855" w:type="dxa"/>
            <w:vAlign w:val="center"/>
          </w:tcPr>
          <w:p w:rsidR="005024FA" w:rsidRDefault="005024FA" w:rsidP="00BD76F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5024FA" w:rsidTr="00BD76FF">
        <w:trPr>
          <w:trHeight w:val="484"/>
        </w:trPr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5" w:type="dxa"/>
            <w:vAlign w:val="center"/>
          </w:tcPr>
          <w:p w:rsidR="005024FA" w:rsidRDefault="005024FA" w:rsidP="00BD76FF">
            <w:pPr>
              <w:jc w:val="center"/>
            </w:pPr>
          </w:p>
        </w:tc>
      </w:tr>
      <w:tr w:rsidR="005024FA" w:rsidTr="00BD76FF">
        <w:trPr>
          <w:trHeight w:val="499"/>
        </w:trPr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5" w:type="dxa"/>
            <w:vAlign w:val="center"/>
          </w:tcPr>
          <w:p w:rsidR="005024FA" w:rsidRDefault="005024FA" w:rsidP="00BD76FF">
            <w:pPr>
              <w:jc w:val="center"/>
            </w:pPr>
          </w:p>
        </w:tc>
      </w:tr>
      <w:tr w:rsidR="005024FA" w:rsidTr="00BD76FF">
        <w:trPr>
          <w:trHeight w:val="499"/>
        </w:trPr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5" w:type="dxa"/>
            <w:vAlign w:val="center"/>
          </w:tcPr>
          <w:p w:rsidR="005024FA" w:rsidRDefault="005024FA" w:rsidP="00BD76FF">
            <w:pPr>
              <w:jc w:val="center"/>
            </w:pPr>
          </w:p>
        </w:tc>
      </w:tr>
      <w:tr w:rsidR="005024FA" w:rsidTr="00BD76FF">
        <w:trPr>
          <w:trHeight w:val="499"/>
        </w:trPr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4" w:type="dxa"/>
            <w:vAlign w:val="center"/>
          </w:tcPr>
          <w:p w:rsidR="005024FA" w:rsidRDefault="005024FA" w:rsidP="00BD76FF">
            <w:pPr>
              <w:jc w:val="center"/>
            </w:pPr>
          </w:p>
        </w:tc>
        <w:tc>
          <w:tcPr>
            <w:tcW w:w="1855" w:type="dxa"/>
            <w:vAlign w:val="center"/>
          </w:tcPr>
          <w:p w:rsidR="005024FA" w:rsidRDefault="005024FA" w:rsidP="00BD76FF">
            <w:pPr>
              <w:jc w:val="center"/>
            </w:pPr>
          </w:p>
        </w:tc>
      </w:tr>
    </w:tbl>
    <w:p w:rsidR="005024FA" w:rsidRDefault="005024FA" w:rsidP="005024FA">
      <w:pPr>
        <w:jc w:val="left"/>
      </w:pPr>
      <w:r>
        <w:rPr>
          <w:rFonts w:hint="eastAsia"/>
        </w:rPr>
        <w:t>区县：</w:t>
      </w:r>
      <w:r>
        <w:rPr>
          <w:rFonts w:hint="eastAsia"/>
        </w:rPr>
        <w:t xml:space="preserve">      </w:t>
      </w:r>
      <w:r>
        <w:rPr>
          <w:rFonts w:hint="eastAsia"/>
        </w:rPr>
        <w:t>（公章）</w:t>
      </w:r>
      <w:r>
        <w:rPr>
          <w:rFonts w:hint="eastAsia"/>
        </w:rPr>
        <w:t xml:space="preserve">                                                                                     </w:t>
      </w:r>
      <w:r>
        <w:rPr>
          <w:rFonts w:hint="eastAsia"/>
        </w:rPr>
        <w:t>金额单位：万元</w:t>
      </w:r>
    </w:p>
    <w:p w:rsidR="002712C6" w:rsidRPr="005024FA" w:rsidRDefault="002712C6"/>
    <w:sectPr w:rsidR="002712C6" w:rsidRPr="005024FA" w:rsidSect="003029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FA"/>
    <w:rsid w:val="00041B35"/>
    <w:rsid w:val="002712C6"/>
    <w:rsid w:val="003029E9"/>
    <w:rsid w:val="005024FA"/>
    <w:rsid w:val="00C8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DB11-8B6C-44A1-9011-A9F5E5C9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qFormat/>
    <w:rsid w:val="005024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5024FA"/>
  </w:style>
  <w:style w:type="table" w:styleId="a3">
    <w:name w:val="Table Grid"/>
    <w:basedOn w:val="a1"/>
    <w:uiPriority w:val="39"/>
    <w:qFormat/>
    <w:rsid w:val="005024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2024-04-19T06:41:00Z</dcterms:created>
  <dcterms:modified xsi:type="dcterms:W3CDTF">2024-04-19T06:41:00Z</dcterms:modified>
</cp:coreProperties>
</file>