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right="-878"/>
        <w:rPr>
          <w:rFonts w:ascii="黑体" w:hAnsi="黑体" w:eastAsia="黑体" w:cs="黑体"/>
          <w:bCs/>
          <w:sz w:val="32"/>
        </w:rPr>
      </w:pPr>
      <w:r>
        <w:rPr>
          <w:rFonts w:hint="eastAsia" w:ascii="黑体" w:hAnsi="黑体" w:eastAsia="黑体" w:cs="黑体"/>
          <w:bCs/>
          <w:sz w:val="32"/>
        </w:rPr>
        <w:t>附件5</w:t>
      </w:r>
    </w:p>
    <w:p>
      <w:pPr>
        <w:spacing w:line="640" w:lineRule="exact"/>
        <w:jc w:val="center"/>
        <w:rPr>
          <w:rFonts w:ascii="方正小标宋_GBK" w:hAnsi="宋体" w:eastAsia="方正小标宋_GBK"/>
          <w:sz w:val="44"/>
          <w:szCs w:val="44"/>
        </w:rPr>
      </w:pPr>
    </w:p>
    <w:p>
      <w:pPr>
        <w:spacing w:line="640" w:lineRule="exact"/>
        <w:jc w:val="center"/>
        <w:rPr>
          <w:rFonts w:ascii="方正小标宋_GBK" w:hAnsi="宋体" w:eastAsia="方正小标宋_GBK"/>
          <w:sz w:val="44"/>
          <w:szCs w:val="44"/>
        </w:rPr>
      </w:pPr>
    </w:p>
    <w:p>
      <w:pPr>
        <w:spacing w:line="640" w:lineRule="exact"/>
        <w:jc w:val="center"/>
        <w:rPr>
          <w:rFonts w:ascii="方正小标宋_GBK" w:hAnsi="宋体" w:eastAsia="方正小标宋_GBK"/>
          <w:sz w:val="44"/>
          <w:szCs w:val="44"/>
        </w:rPr>
      </w:pPr>
    </w:p>
    <w:p>
      <w:pPr>
        <w:spacing w:line="8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人力资源服务机构促就业项目申请表</w:t>
      </w:r>
    </w:p>
    <w:p>
      <w:pPr>
        <w:spacing w:line="640" w:lineRule="exact"/>
        <w:jc w:val="center"/>
        <w:rPr>
          <w:rFonts w:ascii="楷体_GB2312" w:hAnsi="楷体_GB2312" w:eastAsia="楷体_GB2312" w:cs="楷体_GB2312"/>
          <w:sz w:val="36"/>
          <w:szCs w:val="36"/>
        </w:rPr>
      </w:pPr>
    </w:p>
    <w:p>
      <w:pPr>
        <w:spacing w:line="640" w:lineRule="exact"/>
        <w:jc w:val="center"/>
        <w:rPr>
          <w:rFonts w:ascii="楷体_GB2312" w:hAnsi="楷体_GB2312" w:eastAsia="楷体_GB2312" w:cs="楷体_GB2312"/>
          <w:sz w:val="36"/>
          <w:szCs w:val="36"/>
        </w:rPr>
      </w:pPr>
      <w:r>
        <w:rPr>
          <w:rFonts w:hint="eastAsia" w:ascii="楷体_GB2312" w:hAnsi="楷体_GB2312" w:eastAsia="楷体_GB2312" w:cs="楷体_GB2312"/>
          <w:sz w:val="36"/>
          <w:szCs w:val="36"/>
        </w:rPr>
        <w:t>（20  年度）</w:t>
      </w:r>
    </w:p>
    <w:p/>
    <w:p/>
    <w:p/>
    <w:p/>
    <w:p/>
    <w:p/>
    <w:p/>
    <w:p/>
    <w:p/>
    <w:p/>
    <w:p/>
    <w:p/>
    <w:p/>
    <w:p/>
    <w:p/>
    <w:p/>
    <w:p>
      <w:pPr>
        <w:widowControl/>
        <w:ind w:left="880" w:leftChars="419" w:firstLine="640" w:firstLineChars="200"/>
        <w:jc w:val="left"/>
        <w:rPr>
          <w:rFonts w:ascii="楷体_GB2312" w:hAnsi="Arial" w:eastAsia="楷体_GB2312" w:cs="Arial"/>
          <w:kern w:val="0"/>
          <w:sz w:val="32"/>
        </w:rPr>
      </w:pPr>
      <w:r>
        <w:rPr>
          <w:rFonts w:hint="eastAsia" w:ascii="楷体_GB2312" w:hAnsi="宋体" w:eastAsia="楷体_GB2312" w:cs="宋体"/>
          <w:color w:val="auto"/>
          <w:kern w:val="0"/>
          <w:sz w:val="32"/>
        </w:rPr>
        <w:t>申报单位</w:t>
      </w:r>
      <w:r>
        <w:rPr>
          <w:rFonts w:hint="eastAsia" w:ascii="楷体_GB2312" w:hAnsi="Arial" w:eastAsia="楷体_GB2312" w:cs="Arial"/>
          <w:color w:val="auto"/>
          <w:kern w:val="0"/>
          <w:sz w:val="32"/>
        </w:rPr>
        <w:t xml:space="preserve">: </w:t>
      </w:r>
      <w:r>
        <w:rPr>
          <w:rFonts w:hint="eastAsia" w:ascii="楷体_GB2312" w:hAnsi="Arial" w:eastAsia="楷体_GB2312" w:cs="Arial"/>
          <w:color w:val="auto"/>
          <w:kern w:val="0"/>
          <w:sz w:val="32"/>
          <w:u w:val="single"/>
        </w:rPr>
        <w:t xml:space="preserve">               </w:t>
      </w:r>
      <w:r>
        <w:rPr>
          <w:rFonts w:hint="eastAsia" w:ascii="楷体_GB2312" w:hAnsi="Arial" w:eastAsia="楷体_GB2312" w:cs="Arial"/>
          <w:kern w:val="0"/>
          <w:sz w:val="32"/>
          <w:u w:val="single"/>
        </w:rPr>
        <w:t xml:space="preserve">             </w:t>
      </w:r>
    </w:p>
    <w:p>
      <w:pPr>
        <w:widowControl/>
        <w:ind w:firstLine="1600" w:firstLineChars="500"/>
        <w:jc w:val="left"/>
        <w:rPr>
          <w:rFonts w:ascii="楷体_GB2312" w:hAnsi="Arial" w:eastAsia="楷体_GB2312" w:cs="Arial"/>
          <w:kern w:val="0"/>
          <w:sz w:val="32"/>
        </w:rPr>
      </w:pPr>
      <w:r>
        <w:rPr>
          <w:rFonts w:hint="eastAsia" w:ascii="楷体_GB2312" w:hAnsi="Arial" w:eastAsia="楷体_GB2312" w:cs="Arial"/>
          <w:kern w:val="0"/>
          <w:sz w:val="32"/>
        </w:rPr>
        <w:t>（公章）</w:t>
      </w:r>
    </w:p>
    <w:p>
      <w:pPr>
        <w:widowControl/>
        <w:ind w:left="880" w:leftChars="419" w:firstLine="640" w:firstLineChars="200"/>
        <w:jc w:val="left"/>
        <w:rPr>
          <w:rFonts w:ascii="楷体_GB2312" w:hAnsi="宋体" w:eastAsia="楷体_GB2312" w:cs="宋体"/>
          <w:kern w:val="0"/>
          <w:sz w:val="32"/>
        </w:rPr>
      </w:pPr>
      <w:r>
        <w:rPr>
          <w:rFonts w:hint="eastAsia" w:ascii="楷体_GB2312" w:hAnsi="宋体" w:eastAsia="楷体_GB2312" w:cs="宋体"/>
          <w:kern w:val="0"/>
          <w:sz w:val="32"/>
        </w:rPr>
        <w:t>法定代表人：</w:t>
      </w:r>
      <w:r>
        <w:rPr>
          <w:rFonts w:hint="eastAsia" w:ascii="楷体_GB2312" w:hAnsi="Arial" w:eastAsia="楷体_GB2312" w:cs="Arial"/>
          <w:kern w:val="0"/>
          <w:sz w:val="32"/>
          <w:u w:val="single"/>
        </w:rPr>
        <w:t xml:space="preserve">                          </w:t>
      </w:r>
    </w:p>
    <w:p>
      <w:pPr>
        <w:widowControl/>
        <w:ind w:left="880" w:leftChars="419" w:firstLine="640" w:firstLineChars="200"/>
        <w:jc w:val="left"/>
        <w:rPr>
          <w:rFonts w:ascii="楷体_GB2312" w:hAnsi="宋体" w:eastAsia="楷体_GB2312" w:cs="宋体"/>
          <w:kern w:val="0"/>
          <w:sz w:val="32"/>
        </w:rPr>
      </w:pPr>
      <w:r>
        <w:rPr>
          <w:rFonts w:hint="eastAsia" w:ascii="楷体_GB2312" w:hAnsi="宋体" w:eastAsia="楷体_GB2312" w:cs="宋体"/>
          <w:kern w:val="0"/>
          <w:sz w:val="32"/>
        </w:rPr>
        <w:t>（负责人）</w:t>
      </w:r>
    </w:p>
    <w:p>
      <w:pPr>
        <w:widowControl/>
        <w:ind w:left="880" w:leftChars="419" w:firstLine="640" w:firstLineChars="200"/>
        <w:jc w:val="left"/>
        <w:rPr>
          <w:rFonts w:ascii="楷体_GB2312" w:hAnsi="宋体" w:eastAsia="楷体_GB2312" w:cs="宋体"/>
          <w:kern w:val="0"/>
          <w:sz w:val="32"/>
          <w:u w:val="single"/>
        </w:rPr>
      </w:pPr>
      <w:r>
        <w:rPr>
          <w:rFonts w:hint="eastAsia" w:ascii="楷体_GB2312" w:hAnsi="宋体" w:eastAsia="楷体_GB2312" w:cs="宋体"/>
          <w:kern w:val="0"/>
          <w:sz w:val="32"/>
        </w:rPr>
        <w:t>申请日期：</w:t>
      </w:r>
      <w:r>
        <w:rPr>
          <w:rFonts w:hint="eastAsia" w:ascii="楷体_GB2312" w:hAnsi="Arial" w:eastAsia="楷体_GB2312" w:cs="Arial"/>
          <w:kern w:val="0"/>
          <w:sz w:val="32"/>
          <w:u w:val="single"/>
        </w:rPr>
        <w:t xml:space="preserve"> </w:t>
      </w:r>
      <w:r>
        <w:rPr>
          <w:rFonts w:hint="eastAsia" w:ascii="楷体_GB2312" w:hAnsi="宋体" w:eastAsia="楷体_GB2312" w:cs="宋体"/>
          <w:kern w:val="0"/>
          <w:sz w:val="32"/>
          <w:u w:val="single"/>
        </w:rPr>
        <w:t xml:space="preserve">                           </w:t>
      </w:r>
    </w:p>
    <w:p>
      <w:pPr>
        <w:rPr>
          <w:rFonts w:ascii="黑体" w:hAnsi="黑体" w:eastAsia="黑体"/>
          <w:bCs/>
          <w:sz w:val="32"/>
        </w:rPr>
      </w:pPr>
    </w:p>
    <w:p>
      <w:pPr>
        <w:rPr>
          <w:rFonts w:ascii="黑体" w:hAnsi="黑体" w:eastAsia="黑体"/>
          <w:bCs/>
          <w:sz w:val="32"/>
        </w:rPr>
      </w:pPr>
    </w:p>
    <w:tbl>
      <w:tblPr>
        <w:tblStyle w:val="7"/>
        <w:tblW w:w="97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814"/>
        <w:gridCol w:w="1301"/>
        <w:gridCol w:w="797"/>
        <w:gridCol w:w="1134"/>
        <w:gridCol w:w="680"/>
        <w:gridCol w:w="209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567" w:hRule="atLeast"/>
          <w:jc w:val="center"/>
        </w:trPr>
        <w:tc>
          <w:tcPr>
            <w:tcW w:w="1928"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机构名称</w:t>
            </w:r>
          </w:p>
        </w:tc>
        <w:tc>
          <w:tcPr>
            <w:tcW w:w="7823" w:type="dxa"/>
            <w:gridSpan w:val="6"/>
            <w:tcBorders>
              <w:tl2br w:val="nil"/>
              <w:tr2bl w:val="nil"/>
            </w:tcBorders>
            <w:vAlign w:val="center"/>
          </w:tcPr>
          <w:p>
            <w:pPr>
              <w:spacing w:line="0" w:lineRule="atLeast"/>
              <w:jc w:val="both"/>
              <w:rPr>
                <w:rFonts w:hint="eastAsia"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统一社会</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信用代码</w:t>
            </w:r>
          </w:p>
        </w:tc>
        <w:tc>
          <w:tcPr>
            <w:tcW w:w="3115" w:type="dxa"/>
            <w:gridSpan w:val="2"/>
            <w:tcBorders>
              <w:tl2br w:val="nil"/>
              <w:tr2bl w:val="nil"/>
            </w:tcBorders>
            <w:vAlign w:val="center"/>
          </w:tcPr>
          <w:p>
            <w:pPr>
              <w:spacing w:line="0" w:lineRule="atLeast"/>
              <w:jc w:val="center"/>
              <w:rPr>
                <w:rFonts w:ascii="仿宋_GB2312" w:eastAsia="仿宋_GB2312"/>
                <w:color w:val="auto"/>
                <w:sz w:val="28"/>
                <w:szCs w:val="28"/>
              </w:rPr>
            </w:pPr>
          </w:p>
        </w:tc>
        <w:tc>
          <w:tcPr>
            <w:tcW w:w="1931"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机构类型</w:t>
            </w:r>
          </w:p>
        </w:tc>
        <w:tc>
          <w:tcPr>
            <w:tcW w:w="2777" w:type="dxa"/>
            <w:gridSpan w:val="2"/>
            <w:tcBorders>
              <w:tl2br w:val="nil"/>
              <w:tr2bl w:val="nil"/>
            </w:tcBorders>
            <w:vAlign w:val="center"/>
          </w:tcPr>
          <w:p>
            <w:pPr>
              <w:spacing w:line="0" w:lineRule="atLeast"/>
              <w:jc w:val="center"/>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注册地址</w:t>
            </w:r>
          </w:p>
        </w:tc>
        <w:tc>
          <w:tcPr>
            <w:tcW w:w="7823" w:type="dxa"/>
            <w:gridSpan w:val="6"/>
            <w:tcBorders>
              <w:tl2br w:val="nil"/>
              <w:tr2bl w:val="nil"/>
            </w:tcBorders>
            <w:vAlign w:val="center"/>
          </w:tcPr>
          <w:p>
            <w:pPr>
              <w:spacing w:line="0" w:lineRule="atLeast"/>
              <w:jc w:val="center"/>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办公地址</w:t>
            </w:r>
          </w:p>
        </w:tc>
        <w:tc>
          <w:tcPr>
            <w:tcW w:w="7823" w:type="dxa"/>
            <w:gridSpan w:val="6"/>
            <w:tcBorders>
              <w:tl2br w:val="nil"/>
              <w:tr2bl w:val="nil"/>
            </w:tcBorders>
            <w:vAlign w:val="center"/>
          </w:tcPr>
          <w:p>
            <w:pPr>
              <w:spacing w:line="0" w:lineRule="atLeast"/>
              <w:jc w:val="center"/>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0" w:lineRule="atLeast"/>
              <w:jc w:val="center"/>
              <w:rPr>
                <w:rFonts w:hint="eastAsia" w:ascii="仿宋_GB2312" w:eastAsia="仿宋_GB2312"/>
                <w:color w:val="auto"/>
                <w:sz w:val="28"/>
                <w:szCs w:val="28"/>
              </w:rPr>
            </w:pPr>
            <w:r>
              <w:rPr>
                <w:rFonts w:hint="eastAsia" w:ascii="仿宋_GB2312" w:eastAsia="仿宋_GB2312"/>
                <w:color w:val="auto"/>
                <w:sz w:val="28"/>
                <w:szCs w:val="28"/>
              </w:rPr>
              <w:t>注册时间</w:t>
            </w:r>
          </w:p>
        </w:tc>
        <w:tc>
          <w:tcPr>
            <w:tcW w:w="3115"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年 月 日</w:t>
            </w:r>
          </w:p>
        </w:tc>
        <w:tc>
          <w:tcPr>
            <w:tcW w:w="1931"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注册资本</w:t>
            </w:r>
          </w:p>
        </w:tc>
        <w:tc>
          <w:tcPr>
            <w:tcW w:w="2777"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0" w:lineRule="atLeast"/>
              <w:jc w:val="center"/>
              <w:rPr>
                <w:rFonts w:ascii="仿宋_GB2312" w:eastAsia="仿宋_GB2312"/>
                <w:color w:val="auto"/>
                <w:spacing w:val="-20"/>
                <w:sz w:val="28"/>
                <w:szCs w:val="28"/>
              </w:rPr>
            </w:pPr>
            <w:r>
              <w:rPr>
                <w:rFonts w:hint="eastAsia" w:ascii="仿宋_GB2312" w:eastAsia="仿宋_GB2312"/>
                <w:color w:val="auto"/>
                <w:spacing w:val="-20"/>
                <w:sz w:val="28"/>
                <w:szCs w:val="28"/>
              </w:rPr>
              <w:t>法定代表人</w:t>
            </w:r>
          </w:p>
          <w:p>
            <w:pPr>
              <w:spacing w:line="0" w:lineRule="atLeast"/>
              <w:jc w:val="center"/>
              <w:rPr>
                <w:rFonts w:hint="eastAsia" w:ascii="仿宋_GB2312" w:eastAsia="仿宋_GB2312"/>
                <w:b/>
                <w:bCs/>
                <w:color w:val="auto"/>
                <w:sz w:val="28"/>
                <w:szCs w:val="28"/>
              </w:rPr>
            </w:pPr>
            <w:r>
              <w:rPr>
                <w:rFonts w:hint="eastAsia" w:ascii="仿宋_GB2312" w:eastAsia="仿宋_GB2312"/>
                <w:color w:val="auto"/>
                <w:spacing w:val="-20"/>
                <w:sz w:val="28"/>
                <w:szCs w:val="28"/>
              </w:rPr>
              <w:t>（负责人）</w:t>
            </w:r>
          </w:p>
        </w:tc>
        <w:tc>
          <w:tcPr>
            <w:tcW w:w="3115" w:type="dxa"/>
            <w:gridSpan w:val="2"/>
            <w:tcBorders>
              <w:tl2br w:val="nil"/>
              <w:tr2bl w:val="nil"/>
            </w:tcBorders>
            <w:vAlign w:val="center"/>
          </w:tcPr>
          <w:p>
            <w:pPr>
              <w:spacing w:line="0" w:lineRule="atLeast"/>
              <w:jc w:val="center"/>
              <w:rPr>
                <w:rFonts w:hint="eastAsia" w:ascii="仿宋_GB2312" w:eastAsia="仿宋_GB2312"/>
                <w:color w:val="auto"/>
                <w:sz w:val="28"/>
                <w:szCs w:val="28"/>
              </w:rPr>
            </w:pPr>
          </w:p>
        </w:tc>
        <w:tc>
          <w:tcPr>
            <w:tcW w:w="1931" w:type="dxa"/>
            <w:gridSpan w:val="2"/>
            <w:tcBorders>
              <w:tl2br w:val="nil"/>
              <w:tr2bl w:val="nil"/>
            </w:tcBorders>
            <w:vAlign w:val="center"/>
          </w:tcPr>
          <w:p>
            <w:pPr>
              <w:spacing w:line="0" w:lineRule="atLeast"/>
              <w:jc w:val="center"/>
              <w:rPr>
                <w:rFonts w:hint="eastAsia" w:ascii="仿宋_GB2312" w:eastAsia="仿宋_GB2312"/>
                <w:color w:val="auto"/>
                <w:sz w:val="28"/>
                <w:szCs w:val="28"/>
              </w:rPr>
            </w:pPr>
            <w:r>
              <w:rPr>
                <w:rFonts w:hint="eastAsia" w:ascii="仿宋_GB2312" w:eastAsia="仿宋_GB2312"/>
                <w:color w:val="auto"/>
                <w:sz w:val="28"/>
                <w:szCs w:val="28"/>
              </w:rPr>
              <w:t>手机号码</w:t>
            </w:r>
          </w:p>
        </w:tc>
        <w:tc>
          <w:tcPr>
            <w:tcW w:w="2777" w:type="dxa"/>
            <w:gridSpan w:val="2"/>
            <w:tcBorders>
              <w:tl2br w:val="nil"/>
              <w:tr2bl w:val="nil"/>
            </w:tcBorders>
            <w:vAlign w:val="center"/>
          </w:tcPr>
          <w:p>
            <w:pPr>
              <w:spacing w:line="0" w:lineRule="atLeast"/>
              <w:jc w:val="center"/>
              <w:rPr>
                <w:rFonts w:hint="eastAsia"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134" w:hRule="atLeast"/>
          <w:jc w:val="center"/>
        </w:trPr>
        <w:tc>
          <w:tcPr>
            <w:tcW w:w="1928"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首次取得</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人力资源服务许可时间</w:t>
            </w:r>
          </w:p>
        </w:tc>
        <w:tc>
          <w:tcPr>
            <w:tcW w:w="3115"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年 月 日</w:t>
            </w:r>
          </w:p>
        </w:tc>
        <w:tc>
          <w:tcPr>
            <w:tcW w:w="1931"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发证机关</w:t>
            </w:r>
          </w:p>
        </w:tc>
        <w:tc>
          <w:tcPr>
            <w:tcW w:w="2777" w:type="dxa"/>
            <w:gridSpan w:val="2"/>
            <w:tcBorders>
              <w:tl2br w:val="nil"/>
              <w:tr2bl w:val="nil"/>
            </w:tcBorders>
            <w:vAlign w:val="center"/>
          </w:tcPr>
          <w:p>
            <w:pPr>
              <w:spacing w:line="0" w:lineRule="atLeast"/>
              <w:jc w:val="center"/>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134" w:hRule="atLeast"/>
          <w:jc w:val="center"/>
        </w:trPr>
        <w:tc>
          <w:tcPr>
            <w:tcW w:w="1928" w:type="dxa"/>
            <w:tcBorders>
              <w:tl2br w:val="nil"/>
              <w:tr2bl w:val="nil"/>
            </w:tcBorders>
            <w:vAlign w:val="center"/>
          </w:tcPr>
          <w:p>
            <w:pPr>
              <w:spacing w:line="0" w:lineRule="atLeast"/>
              <w:ind w:firstLine="280" w:firstLineChars="100"/>
              <w:rPr>
                <w:rFonts w:ascii="仿宋_GB2312" w:eastAsia="仿宋_GB2312"/>
                <w:color w:val="auto"/>
                <w:sz w:val="28"/>
                <w:szCs w:val="28"/>
              </w:rPr>
            </w:pPr>
            <w:r>
              <w:rPr>
                <w:rFonts w:hint="eastAsia" w:ascii="仿宋_GB2312" w:eastAsia="仿宋_GB2312"/>
                <w:color w:val="auto"/>
                <w:sz w:val="28"/>
                <w:szCs w:val="28"/>
              </w:rPr>
              <w:t>经营范围</w:t>
            </w:r>
          </w:p>
        </w:tc>
        <w:tc>
          <w:tcPr>
            <w:tcW w:w="3115" w:type="dxa"/>
            <w:gridSpan w:val="2"/>
            <w:tcBorders>
              <w:tl2br w:val="nil"/>
              <w:tr2bl w:val="nil"/>
            </w:tcBorders>
            <w:vAlign w:val="center"/>
          </w:tcPr>
          <w:p>
            <w:pPr>
              <w:spacing w:line="0" w:lineRule="atLeast"/>
              <w:jc w:val="center"/>
              <w:rPr>
                <w:rFonts w:ascii="仿宋_GB2312" w:eastAsia="仿宋_GB2312"/>
                <w:color w:val="auto"/>
                <w:sz w:val="28"/>
                <w:szCs w:val="28"/>
              </w:rPr>
            </w:pPr>
          </w:p>
        </w:tc>
        <w:tc>
          <w:tcPr>
            <w:tcW w:w="1931"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主营业务</w:t>
            </w:r>
          </w:p>
        </w:tc>
        <w:tc>
          <w:tcPr>
            <w:tcW w:w="2777" w:type="dxa"/>
            <w:gridSpan w:val="2"/>
            <w:tcBorders>
              <w:tl2br w:val="nil"/>
              <w:tr2bl w:val="nil"/>
            </w:tcBorders>
            <w:vAlign w:val="center"/>
          </w:tcPr>
          <w:p>
            <w:pPr>
              <w:spacing w:line="0" w:lineRule="atLeast"/>
              <w:jc w:val="center"/>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567" w:hRule="atLeast"/>
          <w:jc w:val="center"/>
        </w:trPr>
        <w:tc>
          <w:tcPr>
            <w:tcW w:w="1928" w:type="dxa"/>
            <w:vMerge w:val="restart"/>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经营场所</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情况</w:t>
            </w:r>
          </w:p>
        </w:tc>
        <w:tc>
          <w:tcPr>
            <w:tcW w:w="3115" w:type="dxa"/>
            <w:gridSpan w:val="2"/>
            <w:tcBorders>
              <w:tl2br w:val="nil"/>
              <w:tr2bl w:val="nil"/>
            </w:tcBorders>
            <w:vAlign w:val="center"/>
          </w:tcPr>
          <w:p>
            <w:pPr>
              <w:spacing w:line="0" w:lineRule="atLeast"/>
              <w:jc w:val="left"/>
              <w:rPr>
                <w:rFonts w:hint="eastAsia" w:ascii="仿宋_GB2312" w:eastAsia="仿宋_GB2312"/>
                <w:color w:val="auto"/>
                <w:sz w:val="28"/>
                <w:szCs w:val="28"/>
              </w:rPr>
            </w:pPr>
            <w:sdt>
              <w:sdtPr>
                <w:rPr>
                  <w:rFonts w:hint="eastAsia" w:ascii="仿宋_GB2312" w:eastAsia="仿宋_GB2312"/>
                  <w:color w:val="auto"/>
                  <w:sz w:val="28"/>
                  <w:szCs w:val="28"/>
                </w:rPr>
                <w:id w:val="-799762735"/>
                <w14:checkbox>
                  <w14:checked w14:val="0"/>
                  <w14:checkedState w14:val="00FE" w14:font="Wingdings"/>
                  <w14:uncheckedState w14:val="2610" w14:font="MS Gothic"/>
                </w14:checkbox>
              </w:sdtPr>
              <w:sdtEndPr>
                <w:rPr>
                  <w:rFonts w:hint="eastAsia" w:ascii="仿宋_GB2312" w:eastAsia="仿宋_GB2312"/>
                  <w:color w:val="auto"/>
                  <w:sz w:val="28"/>
                  <w:szCs w:val="28"/>
                </w:rPr>
              </w:sdtEndPr>
              <w:sdtContent>
                <w:r>
                  <w:rPr>
                    <w:rFonts w:hint="eastAsia" w:ascii="仿宋_GB2312" w:eastAsia="仿宋_GB2312"/>
                    <w:color w:val="auto"/>
                    <w:sz w:val="28"/>
                    <w:szCs w:val="28"/>
                  </w:rPr>
                  <w:t>☐</w:t>
                </w:r>
              </w:sdtContent>
            </w:sdt>
            <w:r>
              <w:rPr>
                <w:rFonts w:hint="eastAsia" w:ascii="仿宋_GB2312" w:eastAsia="仿宋_GB2312"/>
                <w:color w:val="auto"/>
                <w:sz w:val="28"/>
                <w:szCs w:val="28"/>
              </w:rPr>
              <w:t>自有     ㎡</w:t>
            </w:r>
          </w:p>
        </w:tc>
        <w:tc>
          <w:tcPr>
            <w:tcW w:w="1931" w:type="dxa"/>
            <w:gridSpan w:val="2"/>
            <w:vMerge w:val="restart"/>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分支机构</w:t>
            </w:r>
          </w:p>
        </w:tc>
        <w:tc>
          <w:tcPr>
            <w:tcW w:w="2777" w:type="dxa"/>
            <w:gridSpan w:val="2"/>
            <w:vMerge w:val="restart"/>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vMerge w:val="continue"/>
            <w:tcBorders>
              <w:tl2br w:val="nil"/>
              <w:tr2bl w:val="nil"/>
            </w:tcBorders>
            <w:vAlign w:val="center"/>
          </w:tcPr>
          <w:p>
            <w:pPr>
              <w:spacing w:line="0" w:lineRule="atLeast"/>
              <w:jc w:val="center"/>
              <w:rPr>
                <w:rFonts w:ascii="仿宋_GB2312" w:eastAsia="仿宋_GB2312"/>
                <w:color w:val="auto"/>
                <w:sz w:val="28"/>
                <w:szCs w:val="28"/>
              </w:rPr>
            </w:pPr>
          </w:p>
        </w:tc>
        <w:tc>
          <w:tcPr>
            <w:tcW w:w="3115" w:type="dxa"/>
            <w:gridSpan w:val="2"/>
            <w:tcBorders>
              <w:tl2br w:val="nil"/>
              <w:tr2bl w:val="nil"/>
            </w:tcBorders>
            <w:vAlign w:val="center"/>
          </w:tcPr>
          <w:p>
            <w:pPr>
              <w:spacing w:line="0" w:lineRule="atLeast"/>
              <w:jc w:val="left"/>
              <w:rPr>
                <w:rFonts w:hint="eastAsia" w:ascii="仿宋_GB2312" w:eastAsia="仿宋_GB2312"/>
                <w:color w:val="auto"/>
                <w:sz w:val="28"/>
                <w:szCs w:val="28"/>
              </w:rPr>
            </w:pPr>
            <w:sdt>
              <w:sdtPr>
                <w:rPr>
                  <w:rFonts w:hint="eastAsia" w:ascii="仿宋_GB2312" w:eastAsia="仿宋_GB2312"/>
                  <w:color w:val="auto"/>
                  <w:sz w:val="28"/>
                  <w:szCs w:val="28"/>
                </w:rPr>
                <w:id w:val="2046179272"/>
                <w14:checkbox>
                  <w14:checked w14:val="0"/>
                  <w14:checkedState w14:val="00FE" w14:font="Wingdings"/>
                  <w14:uncheckedState w14:val="2610" w14:font="MS Gothic"/>
                </w14:checkbox>
              </w:sdtPr>
              <w:sdtEndPr>
                <w:rPr>
                  <w:rFonts w:hint="eastAsia" w:ascii="仿宋_GB2312" w:eastAsia="仿宋_GB2312"/>
                  <w:color w:val="auto"/>
                  <w:sz w:val="28"/>
                  <w:szCs w:val="28"/>
                </w:rPr>
              </w:sdtEndPr>
              <w:sdtContent>
                <w:r>
                  <w:rPr>
                    <w:rFonts w:hint="eastAsia" w:ascii="仿宋_GB2312" w:eastAsia="仿宋_GB2312"/>
                    <w:color w:val="auto"/>
                    <w:sz w:val="28"/>
                    <w:szCs w:val="28"/>
                  </w:rPr>
                  <w:t>☐</w:t>
                </w:r>
              </w:sdtContent>
            </w:sdt>
            <w:r>
              <w:rPr>
                <w:rFonts w:hint="eastAsia" w:ascii="仿宋_GB2312" w:eastAsia="仿宋_GB2312"/>
                <w:color w:val="auto"/>
                <w:sz w:val="28"/>
                <w:szCs w:val="28"/>
              </w:rPr>
              <w:t>租用     ㎡,使用期至  年  月  日</w:t>
            </w:r>
          </w:p>
        </w:tc>
        <w:tc>
          <w:tcPr>
            <w:tcW w:w="1931" w:type="dxa"/>
            <w:gridSpan w:val="2"/>
            <w:vMerge w:val="continue"/>
            <w:tcBorders>
              <w:tl2br w:val="nil"/>
              <w:tr2bl w:val="nil"/>
            </w:tcBorders>
            <w:vAlign w:val="center"/>
          </w:tcPr>
          <w:p>
            <w:pPr>
              <w:spacing w:line="0" w:lineRule="atLeast"/>
              <w:jc w:val="center"/>
              <w:rPr>
                <w:rFonts w:ascii="仿宋_GB2312" w:eastAsia="仿宋_GB2312"/>
                <w:color w:val="auto"/>
                <w:sz w:val="28"/>
                <w:szCs w:val="28"/>
              </w:rPr>
            </w:pPr>
          </w:p>
        </w:tc>
        <w:tc>
          <w:tcPr>
            <w:tcW w:w="2777" w:type="dxa"/>
            <w:gridSpan w:val="2"/>
            <w:vMerge w:val="continue"/>
            <w:tcBorders>
              <w:tl2br w:val="nil"/>
              <w:tr2bl w:val="nil"/>
            </w:tcBorders>
            <w:vAlign w:val="center"/>
          </w:tcPr>
          <w:p>
            <w:pPr>
              <w:spacing w:line="0" w:lineRule="atLeast"/>
              <w:jc w:val="right"/>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从业人员</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总数</w:t>
            </w:r>
          </w:p>
        </w:tc>
        <w:tc>
          <w:tcPr>
            <w:tcW w:w="3115"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c>
          <w:tcPr>
            <w:tcW w:w="1931"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专职工作</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人员数量</w:t>
            </w:r>
          </w:p>
        </w:tc>
        <w:tc>
          <w:tcPr>
            <w:tcW w:w="2777"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年度服务</w:t>
            </w:r>
          </w:p>
          <w:p>
            <w:pPr>
              <w:spacing w:line="400" w:lineRule="exact"/>
              <w:jc w:val="center"/>
              <w:rPr>
                <w:rFonts w:hint="eastAsia" w:ascii="仿宋_GB2312" w:eastAsia="仿宋_GB2312"/>
                <w:b/>
                <w:bCs/>
                <w:color w:val="auto"/>
                <w:sz w:val="28"/>
                <w:szCs w:val="28"/>
              </w:rPr>
            </w:pPr>
            <w:r>
              <w:rPr>
                <w:rFonts w:hint="eastAsia" w:ascii="仿宋_GB2312" w:eastAsia="仿宋_GB2312"/>
                <w:color w:val="auto"/>
                <w:sz w:val="28"/>
                <w:szCs w:val="28"/>
              </w:rPr>
              <w:t>用人单位数量</w:t>
            </w:r>
          </w:p>
        </w:tc>
        <w:tc>
          <w:tcPr>
            <w:tcW w:w="3115" w:type="dxa"/>
            <w:gridSpan w:val="2"/>
            <w:tcBorders>
              <w:tl2br w:val="nil"/>
              <w:tr2bl w:val="nil"/>
            </w:tcBorders>
            <w:vAlign w:val="center"/>
          </w:tcPr>
          <w:p>
            <w:pPr>
              <w:spacing w:line="400" w:lineRule="exact"/>
              <w:jc w:val="center"/>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个</w:t>
            </w:r>
          </w:p>
        </w:tc>
        <w:tc>
          <w:tcPr>
            <w:tcW w:w="1931" w:type="dxa"/>
            <w:gridSpan w:val="2"/>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年度服务</w:t>
            </w:r>
          </w:p>
          <w:p>
            <w:pPr>
              <w:spacing w:line="400" w:lineRule="exact"/>
              <w:jc w:val="center"/>
              <w:rPr>
                <w:rFonts w:hint="eastAsia" w:ascii="仿宋_GB2312" w:eastAsia="仿宋_GB2312"/>
                <w:color w:val="auto"/>
                <w:sz w:val="28"/>
                <w:szCs w:val="28"/>
              </w:rPr>
            </w:pPr>
            <w:r>
              <w:rPr>
                <w:rFonts w:hint="eastAsia" w:ascii="仿宋_GB2312" w:eastAsia="仿宋_GB2312"/>
                <w:color w:val="auto"/>
                <w:sz w:val="28"/>
                <w:szCs w:val="28"/>
              </w:rPr>
              <w:t>人员数量</w:t>
            </w:r>
          </w:p>
        </w:tc>
        <w:tc>
          <w:tcPr>
            <w:tcW w:w="2777" w:type="dxa"/>
            <w:gridSpan w:val="2"/>
            <w:tcBorders>
              <w:tl2br w:val="nil"/>
              <w:tr2bl w:val="nil"/>
            </w:tcBorders>
            <w:vAlign w:val="center"/>
          </w:tcPr>
          <w:p>
            <w:pPr>
              <w:spacing w:line="400" w:lineRule="exact"/>
              <w:jc w:val="center"/>
              <w:rPr>
                <w:rFonts w:hint="eastAsia" w:ascii="仿宋_GB2312" w:eastAsia="仿宋_GB2312"/>
                <w:color w:val="auto"/>
                <w:sz w:val="28"/>
                <w:szCs w:val="28"/>
              </w:rPr>
            </w:pPr>
            <w:r>
              <w:rPr>
                <w:rFonts w:hint="eastAsia" w:ascii="仿宋_GB2312" w:eastAsia="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28" w:type="dxa"/>
            <w:vMerge w:val="restart"/>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年度帮助实现就业人数</w:t>
            </w:r>
          </w:p>
        </w:tc>
        <w:tc>
          <w:tcPr>
            <w:tcW w:w="1814"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总人数</w:t>
            </w:r>
          </w:p>
        </w:tc>
        <w:tc>
          <w:tcPr>
            <w:tcW w:w="6010" w:type="dxa"/>
            <w:gridSpan w:val="6"/>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567" w:hRule="atLeast"/>
          <w:jc w:val="center"/>
        </w:trPr>
        <w:tc>
          <w:tcPr>
            <w:tcW w:w="1928" w:type="dxa"/>
            <w:vMerge w:val="continue"/>
            <w:tcBorders>
              <w:tl2br w:val="nil"/>
              <w:tr2bl w:val="nil"/>
            </w:tcBorders>
            <w:vAlign w:val="center"/>
          </w:tcPr>
          <w:p>
            <w:pPr>
              <w:spacing w:line="0" w:lineRule="atLeast"/>
              <w:jc w:val="center"/>
              <w:rPr>
                <w:rFonts w:ascii="仿宋_GB2312" w:eastAsia="仿宋_GB2312"/>
                <w:color w:val="auto"/>
                <w:sz w:val="28"/>
                <w:szCs w:val="28"/>
              </w:rPr>
            </w:pPr>
          </w:p>
        </w:tc>
        <w:tc>
          <w:tcPr>
            <w:tcW w:w="1814"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高校毕业生</w:t>
            </w:r>
          </w:p>
        </w:tc>
        <w:tc>
          <w:tcPr>
            <w:tcW w:w="2098"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c>
          <w:tcPr>
            <w:tcW w:w="1814"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农民工</w:t>
            </w:r>
          </w:p>
        </w:tc>
        <w:tc>
          <w:tcPr>
            <w:tcW w:w="2097"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737" w:hRule="atLeast"/>
          <w:jc w:val="center"/>
        </w:trPr>
        <w:tc>
          <w:tcPr>
            <w:tcW w:w="1928" w:type="dxa"/>
            <w:vMerge w:val="continue"/>
            <w:tcBorders>
              <w:tl2br w:val="nil"/>
              <w:tr2bl w:val="nil"/>
            </w:tcBorders>
            <w:vAlign w:val="center"/>
          </w:tcPr>
          <w:p>
            <w:pPr>
              <w:spacing w:line="0" w:lineRule="atLeast"/>
              <w:jc w:val="center"/>
              <w:rPr>
                <w:rFonts w:ascii="仿宋_GB2312" w:eastAsia="仿宋_GB2312"/>
                <w:color w:val="auto"/>
                <w:sz w:val="28"/>
                <w:szCs w:val="28"/>
              </w:rPr>
            </w:pPr>
          </w:p>
        </w:tc>
        <w:tc>
          <w:tcPr>
            <w:tcW w:w="1814"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困难家庭高校毕业生</w:t>
            </w:r>
          </w:p>
        </w:tc>
        <w:tc>
          <w:tcPr>
            <w:tcW w:w="2098"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c>
          <w:tcPr>
            <w:tcW w:w="1814" w:type="dxa"/>
            <w:gridSpan w:val="2"/>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就业困难</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人员</w:t>
            </w:r>
          </w:p>
        </w:tc>
        <w:tc>
          <w:tcPr>
            <w:tcW w:w="2097" w:type="dxa"/>
            <w:tcBorders>
              <w:tl2br w:val="nil"/>
              <w:tr2bl w:val="nil"/>
            </w:tcBorders>
            <w:vAlign w:val="center"/>
          </w:tcPr>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1270" w:hRule="atLeast"/>
          <w:jc w:val="center"/>
        </w:trPr>
        <w:tc>
          <w:tcPr>
            <w:tcW w:w="1928" w:type="dxa"/>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年度帮助城镇失业人员实现就业人数</w:t>
            </w:r>
          </w:p>
        </w:tc>
        <w:tc>
          <w:tcPr>
            <w:tcW w:w="3115" w:type="dxa"/>
            <w:gridSpan w:val="2"/>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人</w:t>
            </w:r>
          </w:p>
        </w:tc>
        <w:tc>
          <w:tcPr>
            <w:tcW w:w="1931" w:type="dxa"/>
            <w:gridSpan w:val="2"/>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pacing w:val="-11"/>
                <w:sz w:val="28"/>
                <w:szCs w:val="28"/>
              </w:rPr>
              <w:t>年度帮助省内脱贫人口外出务工</w:t>
            </w:r>
            <w:r>
              <w:rPr>
                <w:rFonts w:hint="eastAsia" w:ascii="仿宋_GB2312" w:eastAsia="仿宋_GB2312"/>
                <w:color w:val="auto"/>
                <w:spacing w:val="-11"/>
                <w:sz w:val="28"/>
                <w:szCs w:val="28"/>
                <w:lang w:eastAsia="zh-CN"/>
              </w:rPr>
              <w:t>、</w:t>
            </w:r>
            <w:r>
              <w:rPr>
                <w:rFonts w:hint="eastAsia" w:ascii="仿宋_GB2312" w:eastAsia="仿宋_GB2312"/>
                <w:color w:val="auto"/>
                <w:spacing w:val="-11"/>
                <w:sz w:val="28"/>
                <w:szCs w:val="28"/>
              </w:rPr>
              <w:t>中西部省份脱贫人口到我省就业人数</w:t>
            </w:r>
          </w:p>
        </w:tc>
        <w:tc>
          <w:tcPr>
            <w:tcW w:w="2777" w:type="dxa"/>
            <w:gridSpan w:val="2"/>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人</w:t>
            </w:r>
          </w:p>
        </w:tc>
      </w:tr>
    </w:tbl>
    <w:p>
      <w:pPr>
        <w:spacing w:line="400" w:lineRule="exact"/>
        <w:jc w:val="center"/>
        <w:rPr>
          <w:rFonts w:hint="eastAsia" w:ascii="仿宋_GB2312" w:eastAsia="仿宋_GB2312"/>
          <w:color w:val="auto"/>
          <w:sz w:val="28"/>
          <w:szCs w:val="28"/>
        </w:rPr>
      </w:pPr>
      <w:r>
        <w:rPr>
          <w:rFonts w:hint="eastAsia" w:ascii="仿宋_GB2312" w:eastAsia="仿宋_GB2312"/>
          <w:color w:val="auto"/>
          <w:sz w:val="28"/>
          <w:szCs w:val="28"/>
        </w:rPr>
        <w:br w:type="page"/>
      </w:r>
    </w:p>
    <w:tbl>
      <w:tblPr>
        <w:tblStyle w:val="7"/>
        <w:tblW w:w="97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2307"/>
        <w:gridCol w:w="5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8" w:hRule="atLeast"/>
          <w:jc w:val="center"/>
        </w:trPr>
        <w:tc>
          <w:tcPr>
            <w:tcW w:w="1928" w:type="dxa"/>
            <w:vMerge w:val="restart"/>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bookmarkStart w:id="0" w:name="_GoBack"/>
            <w:r>
              <w:rPr>
                <w:rFonts w:hint="eastAsia" w:ascii="仿宋_GB2312" w:hAnsi="仿宋_GB2312" w:eastAsia="仿宋_GB2312" w:cs="仿宋_GB2312"/>
                <w:color w:val="auto"/>
                <w:sz w:val="28"/>
                <w:szCs w:val="28"/>
              </w:rPr>
              <w:t>为省乡村振兴重点帮扶县村级组织提供急需必需的人力资源服务情况</w:t>
            </w:r>
          </w:p>
        </w:tc>
        <w:tc>
          <w:tcPr>
            <w:tcW w:w="2307" w:type="dxa"/>
            <w:tcBorders>
              <w:tl2br w:val="nil"/>
              <w:tr2bl w:val="nil"/>
            </w:tcBorders>
            <w:vAlign w:val="center"/>
          </w:tcPr>
          <w:p>
            <w:pPr>
              <w:keepNext w:val="0"/>
              <w:keepLines w:val="0"/>
              <w:pageBreakBefore w:val="0"/>
              <w:widowControl w:val="0"/>
              <w:kinsoku/>
              <w:wordWrap w:val="0"/>
              <w:overflowPunct/>
              <w:topLinePunct w:val="0"/>
              <w:autoSpaceDE/>
              <w:autoSpaceDN/>
              <w:bidi w:val="0"/>
              <w:adjustRightInd/>
              <w:snapToGrid/>
              <w:spacing w:line="0" w:lineRule="atLeas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村级组织名称</w:t>
            </w:r>
          </w:p>
        </w:tc>
        <w:tc>
          <w:tcPr>
            <w:tcW w:w="5489" w:type="dxa"/>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jc w:val="center"/>
        </w:trPr>
        <w:tc>
          <w:tcPr>
            <w:tcW w:w="1928" w:type="dxa"/>
            <w:vMerge w:val="continue"/>
            <w:tcBorders>
              <w:tl2br w:val="nil"/>
              <w:tr2bl w:val="nil"/>
            </w:tcBorders>
            <w:vAlign w:val="center"/>
          </w:tcPr>
          <w:p>
            <w:pPr>
              <w:spacing w:line="400" w:lineRule="exact"/>
              <w:jc w:val="center"/>
              <w:rPr>
                <w:rFonts w:hint="eastAsia" w:ascii="仿宋_GB2312" w:hAnsi="仿宋_GB2312" w:eastAsia="仿宋_GB2312" w:cs="仿宋_GB2312"/>
                <w:color w:val="auto"/>
              </w:rPr>
            </w:pPr>
          </w:p>
        </w:tc>
        <w:tc>
          <w:tcPr>
            <w:tcW w:w="2307" w:type="dxa"/>
            <w:tcBorders>
              <w:tl2br w:val="nil"/>
              <w:tr2bl w:val="nil"/>
            </w:tcBorders>
            <w:vAlign w:val="center"/>
          </w:tcPr>
          <w:p>
            <w:pPr>
              <w:wordWrap w:val="0"/>
              <w:spacing w:line="400" w:lineRule="exact"/>
              <w:jc w:val="center"/>
              <w:rPr>
                <w:rFonts w:hint="eastAsia" w:ascii="仿宋_GB2312" w:hAnsi="仿宋_GB2312" w:eastAsia="仿宋_GB2312" w:cs="仿宋_GB2312"/>
                <w:color w:val="auto"/>
                <w:kern w:val="2"/>
                <w:sz w:val="28"/>
                <w:szCs w:val="28"/>
                <w:lang w:val="en-US" w:eastAsia="zh-CN" w:bidi="ar-SA"/>
              </w:rPr>
            </w:pPr>
            <w:sdt>
              <w:sdtPr>
                <w:rPr>
                  <w:rFonts w:hint="eastAsia" w:ascii="仿宋_GB2312" w:hAnsi="仿宋_GB2312" w:eastAsia="仿宋_GB2312" w:cs="仿宋_GB2312"/>
                  <w:color w:val="auto"/>
                  <w:kern w:val="0"/>
                  <w:sz w:val="28"/>
                  <w:szCs w:val="28"/>
                </w:rPr>
                <w:id w:val="1031694950"/>
                <w14:checkbox>
                  <w14:checked w14:val="0"/>
                  <w14:checkedState w14:val="00FE" w14:font="Wingdings"/>
                  <w14:uncheckedState w14:val="2610" w14:font="MS Gothic"/>
                </w14:checkbox>
              </w:sdtPr>
              <w:sdtEndPr>
                <w:rPr>
                  <w:rFonts w:hint="eastAsia" w:ascii="仿宋_GB2312" w:hAnsi="仿宋_GB2312" w:eastAsia="仿宋_GB2312" w:cs="仿宋_GB2312"/>
                  <w:color w:val="auto"/>
                  <w:kern w:val="0"/>
                  <w:sz w:val="28"/>
                  <w:szCs w:val="28"/>
                </w:rPr>
              </w:sdtEndPr>
              <w:sdtContent>
                <w:r>
                  <w:rPr>
                    <w:rFonts w:hint="eastAsia" w:ascii="仿宋_GB2312" w:hAnsi="仿宋_GB2312" w:eastAsia="仿宋_GB2312" w:cs="仿宋_GB2312"/>
                    <w:color w:val="auto"/>
                    <w:kern w:val="0"/>
                    <w:sz w:val="28"/>
                    <w:szCs w:val="28"/>
                  </w:rPr>
                  <w:t>☐</w:t>
                </w:r>
              </w:sdtContent>
            </w:sdt>
            <w:r>
              <w:rPr>
                <w:rFonts w:hint="eastAsia" w:ascii="仿宋_GB2312" w:hAnsi="仿宋_GB2312" w:eastAsia="仿宋_GB2312" w:cs="仿宋_GB2312"/>
                <w:color w:val="auto"/>
                <w:sz w:val="28"/>
                <w:szCs w:val="28"/>
              </w:rPr>
              <w:t>专项招聘</w:t>
            </w:r>
          </w:p>
        </w:tc>
        <w:tc>
          <w:tcPr>
            <w:tcW w:w="5489" w:type="dxa"/>
            <w:tcBorders>
              <w:tl2br w:val="nil"/>
              <w:tr2bl w:val="nil"/>
            </w:tcBorders>
            <w:vAlign w:val="center"/>
          </w:tcPr>
          <w:p>
            <w:pPr>
              <w:spacing w:line="400" w:lineRule="exact"/>
              <w:jc w:val="center"/>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1928" w:type="dxa"/>
            <w:vMerge w:val="continue"/>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p>
        </w:tc>
        <w:tc>
          <w:tcPr>
            <w:tcW w:w="2307" w:type="dxa"/>
            <w:tcBorders>
              <w:tl2br w:val="nil"/>
              <w:tr2bl w:val="nil"/>
            </w:tcBorders>
            <w:vAlign w:val="center"/>
          </w:tcPr>
          <w:p>
            <w:pPr>
              <w:wordWrap w:val="0"/>
              <w:spacing w:line="400" w:lineRule="exact"/>
              <w:jc w:val="center"/>
              <w:rPr>
                <w:rFonts w:hint="eastAsia" w:ascii="仿宋_GB2312" w:hAnsi="仿宋_GB2312" w:eastAsia="仿宋_GB2312" w:cs="仿宋_GB2312"/>
                <w:color w:val="auto"/>
                <w:sz w:val="28"/>
                <w:szCs w:val="28"/>
              </w:rPr>
            </w:pPr>
            <w:sdt>
              <w:sdtPr>
                <w:rPr>
                  <w:rFonts w:hint="eastAsia" w:ascii="仿宋_GB2312" w:hAnsi="仿宋_GB2312" w:eastAsia="仿宋_GB2312" w:cs="仿宋_GB2312"/>
                  <w:color w:val="auto"/>
                  <w:kern w:val="0"/>
                  <w:sz w:val="28"/>
                  <w:szCs w:val="28"/>
                </w:rPr>
                <w:id w:val="585197959"/>
                <w14:checkbox>
                  <w14:checked w14:val="0"/>
                  <w14:checkedState w14:val="00FE" w14:font="Wingdings"/>
                  <w14:uncheckedState w14:val="2610" w14:font="MS Gothic"/>
                </w14:checkbox>
              </w:sdtPr>
              <w:sdtEndPr>
                <w:rPr>
                  <w:rFonts w:hint="eastAsia" w:ascii="仿宋_GB2312" w:hAnsi="仿宋_GB2312" w:eastAsia="仿宋_GB2312" w:cs="仿宋_GB2312"/>
                  <w:color w:val="auto"/>
                  <w:kern w:val="0"/>
                  <w:sz w:val="28"/>
                  <w:szCs w:val="28"/>
                </w:rPr>
              </w:sdtEndPr>
              <w:sdtContent>
                <w:r>
                  <w:rPr>
                    <w:rFonts w:hint="eastAsia" w:ascii="仿宋_GB2312" w:hAnsi="仿宋_GB2312" w:eastAsia="仿宋_GB2312" w:cs="仿宋_GB2312"/>
                    <w:color w:val="auto"/>
                    <w:kern w:val="0"/>
                    <w:sz w:val="28"/>
                    <w:szCs w:val="28"/>
                  </w:rPr>
                  <w:t>☐</w:t>
                </w:r>
              </w:sdtContent>
            </w:sdt>
            <w:r>
              <w:rPr>
                <w:rFonts w:hint="eastAsia" w:ascii="仿宋_GB2312" w:hAnsi="仿宋_GB2312" w:eastAsia="仿宋_GB2312" w:cs="仿宋_GB2312"/>
                <w:color w:val="auto"/>
                <w:sz w:val="28"/>
                <w:szCs w:val="28"/>
              </w:rPr>
              <w:t>管理咨询</w:t>
            </w:r>
          </w:p>
        </w:tc>
        <w:tc>
          <w:tcPr>
            <w:tcW w:w="5489" w:type="dxa"/>
            <w:tcBorders>
              <w:tl2br w:val="nil"/>
              <w:tr2bl w:val="nil"/>
            </w:tcBorders>
            <w:vAlign w:val="center"/>
          </w:tcPr>
          <w:p>
            <w:pPr>
              <w:wordWrap w:val="0"/>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928" w:type="dxa"/>
            <w:vMerge w:val="continue"/>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p>
        </w:tc>
        <w:tc>
          <w:tcPr>
            <w:tcW w:w="2307" w:type="dxa"/>
            <w:tcBorders>
              <w:tl2br w:val="nil"/>
              <w:tr2bl w:val="nil"/>
            </w:tcBorders>
            <w:vAlign w:val="center"/>
          </w:tcPr>
          <w:p>
            <w:pPr>
              <w:wordWrap w:val="0"/>
              <w:spacing w:line="400" w:lineRule="exact"/>
              <w:jc w:val="center"/>
              <w:rPr>
                <w:rFonts w:hint="eastAsia" w:ascii="仿宋_GB2312" w:hAnsi="仿宋_GB2312" w:eastAsia="仿宋_GB2312" w:cs="仿宋_GB2312"/>
                <w:color w:val="auto"/>
                <w:kern w:val="0"/>
                <w:sz w:val="28"/>
                <w:szCs w:val="28"/>
              </w:rPr>
            </w:pPr>
            <w:sdt>
              <w:sdtPr>
                <w:rPr>
                  <w:rFonts w:hint="eastAsia" w:ascii="仿宋_GB2312" w:hAnsi="仿宋_GB2312" w:eastAsia="仿宋_GB2312" w:cs="仿宋_GB2312"/>
                  <w:color w:val="auto"/>
                  <w:kern w:val="0"/>
                  <w:sz w:val="28"/>
                  <w:szCs w:val="28"/>
                </w:rPr>
                <w:id w:val="-1169472685"/>
                <w14:checkbox>
                  <w14:checked w14:val="0"/>
                  <w14:checkedState w14:val="00FE" w14:font="Wingdings"/>
                  <w14:uncheckedState w14:val="2610" w14:font="MS Gothic"/>
                </w14:checkbox>
              </w:sdtPr>
              <w:sdtEndPr>
                <w:rPr>
                  <w:rFonts w:hint="eastAsia" w:ascii="仿宋_GB2312" w:hAnsi="仿宋_GB2312" w:eastAsia="仿宋_GB2312" w:cs="仿宋_GB2312"/>
                  <w:color w:val="auto"/>
                  <w:kern w:val="0"/>
                  <w:sz w:val="28"/>
                  <w:szCs w:val="28"/>
                </w:rPr>
              </w:sdtEndPr>
              <w:sdtContent>
                <w:r>
                  <w:rPr>
                    <w:rFonts w:hint="eastAsia" w:ascii="仿宋_GB2312" w:hAnsi="仿宋_GB2312" w:eastAsia="仿宋_GB2312" w:cs="仿宋_GB2312"/>
                    <w:color w:val="auto"/>
                    <w:kern w:val="0"/>
                    <w:sz w:val="28"/>
                    <w:szCs w:val="28"/>
                  </w:rPr>
                  <w:t>☐</w:t>
                </w:r>
              </w:sdtContent>
            </w:sdt>
            <w:r>
              <w:rPr>
                <w:rFonts w:hint="eastAsia" w:ascii="仿宋_GB2312" w:hAnsi="仿宋_GB2312" w:eastAsia="仿宋_GB2312" w:cs="仿宋_GB2312"/>
                <w:color w:val="auto"/>
                <w:sz w:val="28"/>
                <w:szCs w:val="28"/>
              </w:rPr>
              <w:t>人才寻访</w:t>
            </w:r>
          </w:p>
        </w:tc>
        <w:tc>
          <w:tcPr>
            <w:tcW w:w="5489" w:type="dxa"/>
            <w:tcBorders>
              <w:tl2br w:val="nil"/>
              <w:tr2bl w:val="nil"/>
            </w:tcBorders>
            <w:vAlign w:val="center"/>
          </w:tcPr>
          <w:p>
            <w:pPr>
              <w:wordWrap w:val="0"/>
              <w:spacing w:line="400" w:lineRule="exac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1928" w:type="dxa"/>
            <w:vMerge w:val="continue"/>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p>
        </w:tc>
        <w:tc>
          <w:tcPr>
            <w:tcW w:w="2307" w:type="dxa"/>
            <w:tcBorders>
              <w:tl2br w:val="nil"/>
              <w:tr2bl w:val="nil"/>
            </w:tcBorders>
            <w:vAlign w:val="center"/>
          </w:tcPr>
          <w:p>
            <w:pPr>
              <w:wordWrap w:val="0"/>
              <w:spacing w:line="400" w:lineRule="exact"/>
              <w:jc w:val="center"/>
              <w:rPr>
                <w:rFonts w:hint="eastAsia" w:ascii="仿宋_GB2312" w:hAnsi="仿宋_GB2312" w:eastAsia="仿宋_GB2312" w:cs="仿宋_GB2312"/>
                <w:color w:val="auto"/>
                <w:kern w:val="0"/>
                <w:sz w:val="28"/>
                <w:szCs w:val="28"/>
              </w:rPr>
            </w:pPr>
            <w:sdt>
              <w:sdtPr>
                <w:rPr>
                  <w:rFonts w:hint="eastAsia" w:ascii="仿宋_GB2312" w:hAnsi="仿宋_GB2312" w:eastAsia="仿宋_GB2312" w:cs="仿宋_GB2312"/>
                  <w:color w:val="auto"/>
                  <w:kern w:val="0"/>
                  <w:sz w:val="28"/>
                  <w:szCs w:val="28"/>
                </w:rPr>
                <w:id w:val="164212243"/>
                <w14:checkbox>
                  <w14:checked w14:val="0"/>
                  <w14:checkedState w14:val="00FE" w14:font="Wingdings"/>
                  <w14:uncheckedState w14:val="2610" w14:font="MS Gothic"/>
                </w14:checkbox>
              </w:sdtPr>
              <w:sdtEndPr>
                <w:rPr>
                  <w:rFonts w:hint="eastAsia" w:ascii="仿宋_GB2312" w:hAnsi="仿宋_GB2312" w:eastAsia="仿宋_GB2312" w:cs="仿宋_GB2312"/>
                  <w:color w:val="auto"/>
                  <w:kern w:val="0"/>
                  <w:sz w:val="28"/>
                  <w:szCs w:val="28"/>
                </w:rPr>
              </w:sdtEndPr>
              <w:sdtContent>
                <w:r>
                  <w:rPr>
                    <w:rFonts w:hint="eastAsia" w:ascii="仿宋_GB2312" w:hAnsi="仿宋_GB2312" w:eastAsia="仿宋_GB2312" w:cs="仿宋_GB2312"/>
                    <w:color w:val="auto"/>
                    <w:kern w:val="0"/>
                    <w:sz w:val="28"/>
                    <w:szCs w:val="28"/>
                  </w:rPr>
                  <w:t>☐</w:t>
                </w:r>
              </w:sdtContent>
            </w:sdt>
            <w:r>
              <w:rPr>
                <w:rFonts w:hint="eastAsia" w:ascii="仿宋_GB2312" w:hAnsi="仿宋_GB2312" w:eastAsia="仿宋_GB2312" w:cs="仿宋_GB2312"/>
                <w:color w:val="auto"/>
                <w:sz w:val="28"/>
                <w:szCs w:val="28"/>
              </w:rPr>
              <w:t>劳务品牌培育</w:t>
            </w:r>
          </w:p>
        </w:tc>
        <w:tc>
          <w:tcPr>
            <w:tcW w:w="5489" w:type="dxa"/>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9" w:hRule="atLeast"/>
          <w:jc w:val="center"/>
        </w:trPr>
        <w:tc>
          <w:tcPr>
            <w:tcW w:w="1928" w:type="dxa"/>
            <w:vMerge w:val="continue"/>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p>
        </w:tc>
        <w:tc>
          <w:tcPr>
            <w:tcW w:w="2307" w:type="dxa"/>
            <w:tcBorders>
              <w:tl2br w:val="nil"/>
              <w:tr2bl w:val="nil"/>
            </w:tcBorders>
            <w:vAlign w:val="center"/>
          </w:tcPr>
          <w:p>
            <w:pPr>
              <w:spacing w:line="400" w:lineRule="exact"/>
              <w:jc w:val="center"/>
              <w:rPr>
                <w:rFonts w:hint="eastAsia" w:ascii="仿宋_GB2312" w:hAnsi="仿宋_GB2312" w:eastAsia="仿宋_GB2312" w:cs="仿宋_GB2312"/>
                <w:color w:val="auto"/>
                <w:sz w:val="28"/>
                <w:szCs w:val="28"/>
              </w:rPr>
            </w:pPr>
            <w:sdt>
              <w:sdtPr>
                <w:rPr>
                  <w:rFonts w:hint="eastAsia" w:ascii="仿宋_GB2312" w:hAnsi="仿宋_GB2312" w:eastAsia="仿宋_GB2312" w:cs="仿宋_GB2312"/>
                  <w:color w:val="auto"/>
                  <w:kern w:val="0"/>
                  <w:sz w:val="28"/>
                  <w:szCs w:val="28"/>
                </w:rPr>
                <w:id w:val="1855923466"/>
                <w14:checkbox>
                  <w14:checked w14:val="0"/>
                  <w14:checkedState w14:val="00FE" w14:font="Wingdings"/>
                  <w14:uncheckedState w14:val="2610" w14:font="MS Gothic"/>
                </w14:checkbox>
              </w:sdtPr>
              <w:sdtEndPr>
                <w:rPr>
                  <w:rFonts w:hint="eastAsia" w:ascii="仿宋_GB2312" w:hAnsi="仿宋_GB2312" w:eastAsia="仿宋_GB2312" w:cs="仿宋_GB2312"/>
                  <w:color w:val="auto"/>
                  <w:kern w:val="0"/>
                  <w:sz w:val="28"/>
                  <w:szCs w:val="28"/>
                </w:rPr>
              </w:sdtEndPr>
              <w:sdtContent>
                <w:r>
                  <w:rPr>
                    <w:rFonts w:hint="eastAsia" w:ascii="仿宋_GB2312" w:hAnsi="仿宋_GB2312" w:eastAsia="仿宋_GB2312" w:cs="仿宋_GB2312"/>
                    <w:color w:val="auto"/>
                    <w:kern w:val="0"/>
                    <w:sz w:val="28"/>
                    <w:szCs w:val="28"/>
                  </w:rPr>
                  <w:t>☐</w:t>
                </w:r>
              </w:sdtContent>
            </w:sdt>
            <w:r>
              <w:rPr>
                <w:rFonts w:hint="eastAsia" w:ascii="仿宋_GB2312" w:hAnsi="仿宋_GB2312" w:eastAsia="仿宋_GB2312" w:cs="仿宋_GB2312"/>
                <w:color w:val="auto"/>
                <w:sz w:val="28"/>
                <w:szCs w:val="28"/>
              </w:rPr>
              <w:t>其他</w:t>
            </w:r>
          </w:p>
        </w:tc>
        <w:tc>
          <w:tcPr>
            <w:tcW w:w="5489" w:type="dxa"/>
            <w:tcBorders>
              <w:tl2br w:val="nil"/>
              <w:tr2bl w:val="nil"/>
            </w:tcBorders>
            <w:vAlign w:val="center"/>
          </w:tcPr>
          <w:p>
            <w:pPr>
              <w:spacing w:line="0" w:lineRule="atLeas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1.业务+服务数据</w:t>
            </w:r>
          </w:p>
          <w:p>
            <w:pPr>
              <w:spacing w:line="0" w:lineRule="atLeast"/>
              <w:jc w:val="cente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jc w:val="center"/>
        </w:trPr>
        <w:tc>
          <w:tcPr>
            <w:tcW w:w="1928" w:type="dxa"/>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所获荣誉</w:t>
            </w:r>
          </w:p>
        </w:tc>
        <w:tc>
          <w:tcPr>
            <w:tcW w:w="7796" w:type="dxa"/>
            <w:gridSpan w:val="2"/>
            <w:tcBorders>
              <w:tl2br w:val="nil"/>
              <w:tr2bl w:val="nil"/>
            </w:tcBorders>
            <w:vAlign w:val="center"/>
          </w:tcPr>
          <w:p>
            <w:pPr>
              <w:spacing w:line="0" w:lineRule="atLeast"/>
              <w:jc w:val="both"/>
              <w:rPr>
                <w:rFonts w:ascii="仿宋_GB2312" w:eastAsia="仿宋_GB2312"/>
                <w:color w:val="auto"/>
                <w:sz w:val="28"/>
                <w:szCs w:val="28"/>
              </w:rPr>
            </w:pPr>
          </w:p>
          <w:p>
            <w:pPr>
              <w:spacing w:line="0" w:lineRule="atLeast"/>
              <w:jc w:val="both"/>
              <w:rPr>
                <w:rFonts w:ascii="仿宋_GB2312" w:eastAsia="仿宋_GB2312"/>
                <w:color w:val="auto"/>
                <w:sz w:val="28"/>
                <w:szCs w:val="28"/>
              </w:rPr>
            </w:pPr>
          </w:p>
          <w:p>
            <w:pPr>
              <w:spacing w:line="0" w:lineRule="atLeast"/>
              <w:jc w:val="both"/>
              <w:rPr>
                <w:rFonts w:ascii="仿宋_GB2312" w:eastAsia="仿宋_GB2312"/>
                <w:color w:val="auto"/>
                <w:sz w:val="28"/>
                <w:szCs w:val="28"/>
              </w:rPr>
            </w:pPr>
          </w:p>
          <w:p>
            <w:pPr>
              <w:spacing w:line="0" w:lineRule="atLeast"/>
              <w:jc w:val="both"/>
              <w:rPr>
                <w:rFonts w:ascii="仿宋_GB2312" w:eastAsia="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6" w:hRule="atLeast"/>
          <w:jc w:val="center"/>
        </w:trPr>
        <w:tc>
          <w:tcPr>
            <w:tcW w:w="1928" w:type="dxa"/>
            <w:tcBorders>
              <w:tl2br w:val="nil"/>
              <w:tr2bl w:val="nil"/>
            </w:tcBorders>
            <w:vAlign w:val="center"/>
          </w:tcPr>
          <w:p>
            <w:pPr>
              <w:spacing w:line="400" w:lineRule="exact"/>
              <w:jc w:val="center"/>
              <w:rPr>
                <w:rFonts w:ascii="仿宋_GB2312" w:eastAsia="仿宋_GB2312"/>
                <w:color w:val="auto"/>
                <w:sz w:val="28"/>
                <w:szCs w:val="28"/>
              </w:rPr>
            </w:pPr>
            <w:r>
              <w:rPr>
                <w:rFonts w:hint="eastAsia" w:ascii="仿宋_GB2312" w:eastAsia="仿宋_GB2312"/>
                <w:color w:val="auto"/>
                <w:sz w:val="28"/>
                <w:szCs w:val="28"/>
              </w:rPr>
              <w:t>其他助力就业创业、稳岗扩岗实绩和成效情况</w:t>
            </w:r>
          </w:p>
        </w:tc>
        <w:tc>
          <w:tcPr>
            <w:tcW w:w="7796" w:type="dxa"/>
            <w:gridSpan w:val="2"/>
            <w:tcBorders>
              <w:tl2br w:val="nil"/>
              <w:tr2bl w:val="nil"/>
            </w:tcBorders>
            <w:vAlign w:val="center"/>
          </w:tcPr>
          <w:p>
            <w:pPr>
              <w:spacing w:line="0" w:lineRule="atLeast"/>
              <w:rPr>
                <w:rFonts w:ascii="仿宋_GB2312" w:eastAsia="仿宋_GB2312"/>
                <w:color w:val="auto"/>
                <w:sz w:val="28"/>
                <w:szCs w:val="28"/>
              </w:rPr>
            </w:pPr>
          </w:p>
        </w:tc>
      </w:tr>
      <w:bookmarkEnd w:id="0"/>
    </w:tbl>
    <w:p>
      <w:pPr>
        <w:keepNext w:val="0"/>
        <w:keepLines w:val="0"/>
        <w:pageBreakBefore w:val="0"/>
        <w:widowControl/>
        <w:kinsoku/>
        <w:wordWrap/>
        <w:overflowPunct/>
        <w:topLinePunct w:val="0"/>
        <w:autoSpaceDE/>
        <w:autoSpaceDN/>
        <w:bidi w:val="0"/>
        <w:adjustRightInd/>
        <w:snapToGrid/>
        <w:spacing w:line="20" w:lineRule="exact"/>
        <w:ind w:firstLine="560" w:firstLineChars="200"/>
        <w:jc w:val="left"/>
        <w:textAlignment w:val="auto"/>
        <w:rPr>
          <w:rFonts w:ascii="仿宋_GB2312" w:hAnsi="仿宋_GB2312" w:eastAsia="仿宋_GB2312" w:cs="仿宋_GB2312"/>
          <w:color w:val="auto"/>
          <w:kern w:val="0"/>
          <w:sz w:val="28"/>
          <w:szCs w:val="28"/>
        </w:rPr>
        <w:sectPr>
          <w:footerReference r:id="rId3" w:type="default"/>
          <w:pgSz w:w="11906" w:h="16838"/>
          <w:pgMar w:top="1418" w:right="1531" w:bottom="1418" w:left="1531"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ascii="仿宋_GB2312" w:hAnsi="仿宋_GB2312" w:eastAsia="仿宋_GB2312" w:cs="仿宋_GB2312"/>
          <w:color w:val="auto"/>
          <w:kern w:val="0"/>
          <w:sz w:val="28"/>
          <w:szCs w:val="28"/>
        </w:rPr>
        <w:br w:type="page"/>
      </w:r>
    </w:p>
    <w:p>
      <w:pPr>
        <w:keepNext w:val="0"/>
        <w:keepLines w:val="0"/>
        <w:pageBreakBefore w:val="0"/>
        <w:widowControl/>
        <w:kinsoku/>
        <w:wordWrap/>
        <w:overflowPunct/>
        <w:topLinePunct w:val="0"/>
        <w:autoSpaceDE/>
        <w:autoSpaceDN/>
        <w:bidi w:val="0"/>
        <w:adjustRightInd/>
        <w:snapToGrid/>
        <w:spacing w:line="20" w:lineRule="exact"/>
        <w:ind w:firstLine="560" w:firstLineChars="200"/>
        <w:jc w:val="left"/>
        <w:textAlignment w:val="auto"/>
        <w:rPr>
          <w:rFonts w:ascii="仿宋_GB2312" w:hAnsi="仿宋_GB2312" w:eastAsia="仿宋_GB2312" w:cs="仿宋_GB2312"/>
          <w:color w:val="auto"/>
          <w:kern w:val="0"/>
          <w:sz w:val="28"/>
          <w:szCs w:val="28"/>
        </w:rPr>
      </w:pPr>
    </w:p>
    <w:tbl>
      <w:tblPr>
        <w:tblStyle w:val="7"/>
        <w:tblW w:w="1530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7"/>
        <w:gridCol w:w="1191"/>
        <w:gridCol w:w="567"/>
        <w:gridCol w:w="510"/>
        <w:gridCol w:w="2381"/>
        <w:gridCol w:w="737"/>
        <w:gridCol w:w="2908"/>
        <w:gridCol w:w="1684"/>
        <w:gridCol w:w="1587"/>
        <w:gridCol w:w="1587"/>
        <w:gridCol w:w="1587"/>
        <w:gridCol w:w="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jc w:val="center"/>
        </w:trPr>
        <w:tc>
          <w:tcPr>
            <w:tcW w:w="15307"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hint="eastAsia" w:ascii="仿宋_GB2312" w:eastAsia="仿宋_GB2312"/>
                <w:color w:val="auto"/>
                <w:sz w:val="28"/>
                <w:szCs w:val="28"/>
              </w:rPr>
            </w:pPr>
            <w:r>
              <w:rPr>
                <w:rFonts w:hint="default" w:ascii="仿宋_GB2312" w:eastAsia="仿宋_GB2312"/>
                <w:color w:val="auto"/>
                <w:sz w:val="28"/>
                <w:szCs w:val="28"/>
                <w:lang w:val="en-US" w:eastAsia="zh-CN"/>
              </w:rPr>
              <w:t>帮助实现就业人员名录（20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jc w:val="center"/>
        </w:trPr>
        <w:tc>
          <w:tcPr>
            <w:tcW w:w="15307"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both"/>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1.所属群体选填(可多选)：A高校毕业生B农民工C就业困难人员D困难家庭高校毕业生E城镇失业人员F省内脱贫人口G中西部省份脱贫人口</w:t>
            </w:r>
          </w:p>
          <w:p>
            <w:pPr>
              <w:spacing w:line="400" w:lineRule="exact"/>
              <w:jc w:val="left"/>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2.职业（工种）以《山东省规模以上工业企业急需紧缺职业（工种）目录》公布的内容为准。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67"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序号</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姓名</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性别</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年龄</w:t>
            </w: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身份证号码</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所属群体</w:t>
            </w: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用工单位名称</w:t>
            </w: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职业（工种）</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工作时长</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劳动合同</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期限</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缴纳社保</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rPr>
            </w:pPr>
            <w:r>
              <w:rPr>
                <w:rFonts w:hint="eastAsia" w:ascii="仿宋_GB2312" w:eastAsia="仿宋_GB2312"/>
                <w:color w:val="auto"/>
                <w:sz w:val="24"/>
                <w:szCs w:val="24"/>
                <w:lang w:val="en-US" w:eastAsia="zh-CN"/>
              </w:rPr>
              <w:t>期限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_GB2312" w:eastAsia="仿宋_GB2312"/>
                <w:color w:val="auto"/>
                <w:sz w:val="24"/>
                <w:szCs w:val="24"/>
                <w:lang w:val="en-US" w:eastAsia="zh-CN"/>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85" w:hRule="atLeast"/>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2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_GB2312" w:eastAsia="仿宋_GB2312"/>
                <w:color w:val="auto"/>
                <w:sz w:val="24"/>
                <w:szCs w:val="24"/>
                <w:lang w:val="en-US" w:eastAsia="zh-CN"/>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20  .  .  -</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_GB2312" w:hAnsi="Times New Roman" w:eastAsia="仿宋_GB2312" w:cs="Times New Roman"/>
                <w:color w:val="auto"/>
                <w:kern w:val="2"/>
                <w:sz w:val="24"/>
                <w:szCs w:val="24"/>
                <w:lang w:val="en-US" w:eastAsia="zh-CN" w:bidi="ar-SA"/>
              </w:rPr>
            </w:pPr>
            <w:r>
              <w:rPr>
                <w:rFonts w:hint="eastAsia" w:ascii="仿宋_GB2312" w:eastAsia="仿宋_GB2312"/>
                <w:color w:val="auto"/>
                <w:sz w:val="24"/>
                <w:szCs w:val="24"/>
                <w:lang w:val="en-US" w:eastAsia="zh-CN"/>
              </w:rPr>
              <w:t xml:space="preserve">20  .  .  </w:t>
            </w:r>
          </w:p>
        </w:tc>
      </w:tr>
    </w:tbl>
    <w:p>
      <w:pPr>
        <w:widowControl/>
        <w:spacing w:line="440" w:lineRule="exact"/>
        <w:jc w:val="left"/>
        <w:rPr>
          <w:rFonts w:hint="eastAsia" w:ascii="仿宋_GB2312" w:hAnsi="仿宋_GB2312" w:eastAsia="仿宋_GB2312" w:cs="仿宋_GB2312"/>
          <w:color w:val="auto"/>
          <w:kern w:val="0"/>
          <w:sz w:val="28"/>
          <w:szCs w:val="28"/>
          <w:lang w:val="en-US" w:eastAsia="zh-CN"/>
        </w:rPr>
        <w:sectPr>
          <w:pgSz w:w="16838" w:h="11906" w:orient="landscape"/>
          <w:pgMar w:top="1531" w:right="1418" w:bottom="1531" w:left="1418" w:header="851" w:footer="992" w:gutter="0"/>
          <w:pgBorders>
            <w:top w:val="none" w:sz="0" w:space="0"/>
            <w:left w:val="none" w:sz="0" w:space="0"/>
            <w:bottom w:val="none" w:sz="0" w:space="0"/>
            <w:right w:val="none" w:sz="0" w:space="0"/>
          </w:pgBorders>
          <w:pgNumType w:start="1"/>
          <w:cols w:space="720" w:num="1"/>
          <w:docGrid w:type="lines" w:linePitch="312" w:charSpace="0"/>
        </w:sectPr>
      </w:pPr>
    </w:p>
    <w:tbl>
      <w:tblPr>
        <w:tblStyle w:val="7"/>
        <w:tblW w:w="97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7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9" w:hRule="atLeast"/>
          <w:jc w:val="center"/>
        </w:trPr>
        <w:tc>
          <w:tcPr>
            <w:tcW w:w="9751" w:type="dxa"/>
            <w:gridSpan w:val="2"/>
            <w:vAlign w:val="center"/>
          </w:tcPr>
          <w:p>
            <w:pPr>
              <w:keepNext w:val="0"/>
              <w:keepLines w:val="0"/>
              <w:pageBreakBefore w:val="0"/>
              <w:widowControl/>
              <w:kinsoku/>
              <w:wordWrap/>
              <w:overflowPunct/>
              <w:topLinePunct w:val="0"/>
              <w:autoSpaceDE/>
              <w:autoSpaceDN/>
              <w:bidi w:val="0"/>
              <w:adjustRightInd/>
              <w:snapToGrid/>
              <w:spacing w:line="400" w:lineRule="exact"/>
              <w:ind w:firstLine="560" w:firstLineChars="200"/>
              <w:jc w:val="both"/>
              <w:textAlignment w:val="auto"/>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本单位郑重承诺：本表所填内容和提交材料真实合法有效，并对材料实质内容的真实性、合法性、有效性负责，如有瞒报漏报、弄虚作假，自愿承担有关法律责任。</w:t>
            </w:r>
          </w:p>
          <w:p>
            <w:pPr>
              <w:widowControl/>
              <w:spacing w:line="400" w:lineRule="exact"/>
              <w:ind w:firstLine="560" w:firstLineChars="200"/>
              <w:jc w:val="both"/>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本单位银行、纳税和社会信用良好，依法规范缴纳各项社会保险。从业人员诚信服务承诺书签订率100%，无有效信用投诉记录，且近三年内无违法违规行为、无未了结的法律经济纠纷，未列入经营异常名录和各类“黑名单”。</w:t>
            </w:r>
          </w:p>
          <w:p>
            <w:pPr>
              <w:spacing w:line="400" w:lineRule="exact"/>
              <w:jc w:val="both"/>
              <w:rPr>
                <w:rFonts w:ascii="仿宋_GB2312" w:hAnsi="仿宋_GB2312" w:eastAsia="仿宋_GB2312" w:cs="仿宋_GB2312"/>
                <w:color w:val="auto"/>
                <w:kern w:val="0"/>
                <w:sz w:val="28"/>
                <w:szCs w:val="28"/>
              </w:rPr>
            </w:pPr>
          </w:p>
          <w:p>
            <w:pPr>
              <w:spacing w:line="400" w:lineRule="exact"/>
              <w:jc w:val="both"/>
              <w:rPr>
                <w:rFonts w:ascii="仿宋_GB2312" w:hAnsi="仿宋_GB2312" w:eastAsia="仿宋_GB2312" w:cs="仿宋_GB2312"/>
                <w:color w:val="auto"/>
                <w:kern w:val="0"/>
                <w:sz w:val="28"/>
                <w:szCs w:val="28"/>
              </w:rPr>
            </w:pPr>
          </w:p>
          <w:p>
            <w:pPr>
              <w:spacing w:line="400" w:lineRule="exact"/>
              <w:jc w:val="both"/>
              <w:rPr>
                <w:rFonts w:ascii="仿宋_GB2312" w:hAnsi="仿宋_GB2312" w:eastAsia="仿宋_GB2312" w:cs="仿宋_GB2312"/>
                <w:color w:val="auto"/>
                <w:kern w:val="0"/>
                <w:sz w:val="28"/>
                <w:szCs w:val="28"/>
              </w:rPr>
            </w:pPr>
          </w:p>
          <w:p>
            <w:pPr>
              <w:spacing w:line="400" w:lineRule="exact"/>
              <w:jc w:val="both"/>
              <w:rPr>
                <w:rFonts w:ascii="仿宋_GB2312" w:hAnsi="仿宋_GB2312" w:eastAsia="仿宋_GB2312" w:cs="仿宋_GB2312"/>
                <w:color w:val="auto"/>
                <w:kern w:val="0"/>
                <w:sz w:val="28"/>
                <w:szCs w:val="28"/>
              </w:rPr>
            </w:pPr>
          </w:p>
          <w:p>
            <w:pPr>
              <w:widowControl/>
              <w:spacing w:line="400" w:lineRule="exact"/>
              <w:ind w:firstLine="560" w:firstLineChars="200"/>
              <w:jc w:val="both"/>
              <w:rPr>
                <w:rFonts w:ascii="仿宋_GB2312" w:hAnsi="仿宋_GB2312" w:eastAsia="仿宋_GB2312" w:cs="仿宋_GB2312"/>
                <w:color w:val="auto"/>
                <w:kern w:val="0"/>
                <w:sz w:val="28"/>
                <w:szCs w:val="28"/>
              </w:rPr>
            </w:pPr>
            <w:r>
              <w:rPr>
                <w:rFonts w:hint="eastAsia" w:ascii="仿宋_GB2312" w:eastAsia="仿宋_GB2312"/>
                <w:color w:val="auto"/>
                <w:sz w:val="28"/>
                <w:szCs w:val="28"/>
              </w:rPr>
              <w:t xml:space="preserve">法定代表人（负责人）签字：           </w:t>
            </w:r>
            <w:r>
              <w:rPr>
                <w:rFonts w:ascii="仿宋_GB2312" w:eastAsia="仿宋_GB2312"/>
                <w:color w:val="auto"/>
                <w:sz w:val="28"/>
                <w:szCs w:val="28"/>
              </w:rPr>
              <w:t xml:space="preserve"> </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ascii="仿宋_GB2312" w:hAnsi="仿宋_GB2312" w:eastAsia="仿宋_GB2312" w:cs="仿宋_GB2312"/>
                <w:color w:val="auto"/>
                <w:kern w:val="0"/>
                <w:sz w:val="28"/>
                <w:szCs w:val="28"/>
              </w:rPr>
              <w:t xml:space="preserve"> </w:t>
            </w:r>
            <w:r>
              <w:rPr>
                <w:rFonts w:hint="eastAsia" w:ascii="仿宋_GB2312" w:hAnsi="仿宋_GB2312" w:eastAsia="仿宋_GB2312" w:cs="仿宋_GB2312"/>
                <w:color w:val="auto"/>
                <w:kern w:val="0"/>
                <w:sz w:val="28"/>
                <w:szCs w:val="28"/>
              </w:rPr>
              <w:t xml:space="preserve"> （申请单位公章）</w:t>
            </w:r>
          </w:p>
          <w:p>
            <w:pPr>
              <w:spacing w:line="400" w:lineRule="exact"/>
              <w:ind w:right="840" w:rightChars="400"/>
              <w:jc w:val="right"/>
              <w:rPr>
                <w:rFonts w:ascii="仿宋_GB2312" w:eastAsia="仿宋_GB2312"/>
                <w:color w:val="auto"/>
                <w:sz w:val="28"/>
                <w:szCs w:val="28"/>
              </w:rPr>
            </w:pPr>
            <w:r>
              <w:rPr>
                <w:rFonts w:hint="eastAsia" w:ascii="仿宋_GB2312" w:hAnsi="仿宋_GB2312" w:eastAsia="仿宋_GB2312" w:cs="仿宋_GB2312"/>
                <w:color w:val="auto"/>
                <w:kern w:val="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2" w:hRule="atLeast"/>
          <w:jc w:val="center"/>
        </w:trPr>
        <w:tc>
          <w:tcPr>
            <w:tcW w:w="1928"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县（市、区）</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人力资源社会</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ascii="仿宋_GB2312" w:eastAsia="仿宋_GB2312"/>
                <w:color w:val="auto"/>
                <w:sz w:val="28"/>
                <w:szCs w:val="28"/>
              </w:rPr>
            </w:pPr>
            <w:r>
              <w:rPr>
                <w:rFonts w:hint="eastAsia" w:ascii="仿宋_GB2312" w:hAnsi="仿宋_GB2312" w:eastAsia="仿宋_GB2312" w:cs="仿宋_GB2312"/>
                <w:color w:val="auto"/>
                <w:kern w:val="0"/>
                <w:sz w:val="28"/>
                <w:szCs w:val="28"/>
              </w:rPr>
              <w:t>保障局意见</w:t>
            </w:r>
          </w:p>
        </w:tc>
        <w:tc>
          <w:tcPr>
            <w:tcW w:w="7823"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申请单位所填本表内容及提交材料已经我局审核，所有信息及数据属实，推荐上报。</w:t>
            </w: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jc w:val="both"/>
              <w:textAlignment w:val="auto"/>
              <w:rPr>
                <w:rFonts w:hint="default" w:ascii="仿宋_GB2312" w:hAnsi="仿宋_GB2312" w:eastAsia="仿宋_GB2312" w:cs="仿宋_GB2312"/>
                <w:color w:val="auto"/>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负责人签字：             </w:t>
            </w:r>
            <w:r>
              <w:rPr>
                <w:rFonts w:hint="eastAsia" w:ascii="仿宋_GB2312" w:hAnsi="仿宋_GB2312" w:eastAsia="仿宋_GB2312" w:cs="仿宋_GB2312"/>
                <w:color w:val="auto"/>
                <w:kern w:val="0"/>
                <w:sz w:val="18"/>
                <w:szCs w:val="18"/>
              </w:rPr>
              <w:t xml:space="preserve">  </w:t>
            </w:r>
            <w:r>
              <w:rPr>
                <w:rFonts w:hint="eastAsia" w:ascii="仿宋_GB2312" w:hAnsi="仿宋_GB2312" w:eastAsia="仿宋_GB2312" w:cs="仿宋_GB2312"/>
                <w:color w:val="auto"/>
                <w:kern w:val="0"/>
                <w:sz w:val="28"/>
                <w:szCs w:val="28"/>
              </w:rPr>
              <w:t xml:space="preserve">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（公章）</w:t>
            </w:r>
          </w:p>
          <w:p>
            <w:pPr>
              <w:keepNext w:val="0"/>
              <w:keepLines w:val="0"/>
              <w:pageBreakBefore w:val="0"/>
              <w:widowControl/>
              <w:kinsoku/>
              <w:wordWrap/>
              <w:overflowPunct/>
              <w:topLinePunct w:val="0"/>
              <w:autoSpaceDE/>
              <w:autoSpaceDN/>
              <w:bidi w:val="0"/>
              <w:adjustRightInd/>
              <w:snapToGrid/>
              <w:spacing w:line="440" w:lineRule="exact"/>
              <w:ind w:right="840" w:rightChars="400"/>
              <w:jc w:val="right"/>
              <w:textAlignment w:val="auto"/>
              <w:rPr>
                <w:rFonts w:ascii="仿宋_GB2312" w:eastAsia="仿宋_GB2312"/>
                <w:color w:val="auto"/>
              </w:rPr>
            </w:pPr>
            <w:r>
              <w:rPr>
                <w:rFonts w:hint="eastAsia" w:ascii="仿宋_GB2312" w:hAnsi="仿宋_GB2312" w:eastAsia="仿宋_GB2312" w:cs="仿宋_GB2312"/>
                <w:color w:val="auto"/>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2" w:hRule="atLeast"/>
          <w:jc w:val="center"/>
        </w:trPr>
        <w:tc>
          <w:tcPr>
            <w:tcW w:w="1928" w:type="dxa"/>
            <w:vAlign w:val="center"/>
          </w:tcPr>
          <w:p>
            <w:pPr>
              <w:widowControl/>
              <w:spacing w:line="440" w:lineRule="exact"/>
              <w:jc w:val="center"/>
              <w:rPr>
                <w:rFonts w:ascii="仿宋_GB2312" w:eastAsia="仿宋_GB2312"/>
                <w:color w:val="auto"/>
                <w:sz w:val="28"/>
                <w:szCs w:val="28"/>
              </w:rPr>
            </w:pPr>
            <w:r>
              <w:rPr>
                <w:rFonts w:hint="eastAsia" w:ascii="仿宋_GB2312" w:eastAsia="仿宋_GB2312"/>
                <w:color w:val="auto"/>
                <w:sz w:val="28"/>
                <w:szCs w:val="28"/>
              </w:rPr>
              <w:t>设区市</w:t>
            </w:r>
          </w:p>
          <w:p>
            <w:pPr>
              <w:widowControl/>
              <w:spacing w:line="440" w:lineRule="exact"/>
              <w:jc w:val="center"/>
              <w:rPr>
                <w:rFonts w:ascii="仿宋_GB2312" w:eastAsia="仿宋_GB2312"/>
                <w:color w:val="auto"/>
                <w:sz w:val="28"/>
                <w:szCs w:val="28"/>
              </w:rPr>
            </w:pPr>
            <w:r>
              <w:rPr>
                <w:rFonts w:hint="eastAsia" w:ascii="仿宋_GB2312" w:eastAsia="仿宋_GB2312"/>
                <w:color w:val="auto"/>
                <w:sz w:val="28"/>
                <w:szCs w:val="28"/>
              </w:rPr>
              <w:t>人力资源社会</w:t>
            </w:r>
          </w:p>
          <w:p>
            <w:pPr>
              <w:widowControl/>
              <w:spacing w:line="440" w:lineRule="exact"/>
              <w:jc w:val="center"/>
              <w:rPr>
                <w:rFonts w:ascii="仿宋_GB2312" w:eastAsia="仿宋_GB2312"/>
                <w:sz w:val="28"/>
                <w:szCs w:val="28"/>
              </w:rPr>
            </w:pPr>
            <w:r>
              <w:rPr>
                <w:rFonts w:hint="eastAsia" w:ascii="仿宋_GB2312" w:eastAsia="仿宋_GB2312"/>
                <w:color w:val="auto"/>
                <w:sz w:val="28"/>
                <w:szCs w:val="28"/>
              </w:rPr>
              <w:t>保障局</w:t>
            </w:r>
            <w:r>
              <w:rPr>
                <w:rFonts w:hint="eastAsia" w:ascii="仿宋_GB2312" w:eastAsia="仿宋_GB2312"/>
                <w:color w:val="auto"/>
                <w:sz w:val="28"/>
                <w:szCs w:val="28"/>
                <w:lang w:val="en-US" w:eastAsia="zh-CN"/>
              </w:rPr>
              <w:t>或省直主管部门</w:t>
            </w:r>
            <w:r>
              <w:rPr>
                <w:rFonts w:hint="eastAsia" w:ascii="仿宋_GB2312" w:eastAsia="仿宋_GB2312"/>
                <w:color w:val="auto"/>
                <w:sz w:val="28"/>
                <w:szCs w:val="28"/>
              </w:rPr>
              <w:t>意见</w:t>
            </w:r>
          </w:p>
        </w:tc>
        <w:tc>
          <w:tcPr>
            <w:tcW w:w="7823" w:type="dxa"/>
            <w:vAlign w:val="top"/>
          </w:tcPr>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r>
              <w:rPr>
                <w:rFonts w:hint="eastAsia" w:ascii="仿宋_GB2312" w:hAnsi="仿宋_GB2312" w:eastAsia="仿宋_GB2312" w:cs="仿宋_GB2312"/>
                <w:color w:val="auto"/>
                <w:kern w:val="0"/>
                <w:sz w:val="28"/>
                <w:szCs w:val="28"/>
                <w:lang w:eastAsia="zh-CN"/>
              </w:rPr>
              <w:t>申请单位所填本表内容及提交材料已经我局（</w:t>
            </w:r>
            <w:r>
              <w:rPr>
                <w:rFonts w:hint="eastAsia" w:ascii="仿宋_GB2312" w:hAnsi="仿宋_GB2312" w:eastAsia="仿宋_GB2312" w:cs="仿宋_GB2312"/>
                <w:color w:val="auto"/>
                <w:kern w:val="0"/>
                <w:sz w:val="28"/>
                <w:szCs w:val="28"/>
                <w:lang w:val="en-US" w:eastAsia="zh-CN"/>
              </w:rPr>
              <w:t>单位</w:t>
            </w:r>
            <w:r>
              <w:rPr>
                <w:rFonts w:hint="eastAsia" w:ascii="仿宋_GB2312" w:hAnsi="仿宋_GB2312" w:eastAsia="仿宋_GB2312" w:cs="仿宋_GB2312"/>
                <w:color w:val="auto"/>
                <w:kern w:val="0"/>
                <w:sz w:val="28"/>
                <w:szCs w:val="28"/>
                <w:lang w:eastAsia="zh-CN"/>
              </w:rPr>
              <w:t>）审核，所有信息及数据属实，推荐上报。</w:t>
            </w: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eastAsia" w:ascii="仿宋_GB2312" w:hAnsi="仿宋_GB2312" w:eastAsia="仿宋_GB2312" w:cs="仿宋_GB2312"/>
                <w:color w:val="auto"/>
                <w:kern w:val="0"/>
                <w:sz w:val="28"/>
                <w:szCs w:val="28"/>
                <w:lang w:eastAsia="zh-CN"/>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hint="default" w:ascii="仿宋_GB2312" w:hAnsi="仿宋_GB2312" w:eastAsia="仿宋_GB2312" w:cs="仿宋_GB2312"/>
                <w:color w:val="auto"/>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jc w:val="both"/>
              <w:textAlignment w:val="auto"/>
              <w:rPr>
                <w:rFonts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 xml:space="preserve">负责人签字：            </w:t>
            </w:r>
            <w:r>
              <w:rPr>
                <w:rFonts w:hint="eastAsia" w:ascii="仿宋_GB2312" w:hAnsi="仿宋_GB2312" w:eastAsia="仿宋_GB2312" w:cs="仿宋_GB2312"/>
                <w:color w:val="auto"/>
                <w:kern w:val="0"/>
                <w:sz w:val="13"/>
                <w:szCs w:val="13"/>
              </w:rPr>
              <w:t xml:space="preserve"> </w:t>
            </w:r>
            <w:r>
              <w:rPr>
                <w:rFonts w:ascii="仿宋_GB2312" w:hAnsi="仿宋_GB2312" w:eastAsia="仿宋_GB2312" w:cs="仿宋_GB2312"/>
                <w:color w:val="auto"/>
                <w:kern w:val="0"/>
                <w:sz w:val="28"/>
                <w:szCs w:val="28"/>
              </w:rPr>
              <w:t xml:space="preserve">    </w:t>
            </w:r>
            <w:r>
              <w:rPr>
                <w:rFonts w:hint="eastAsia" w:ascii="仿宋_GB2312" w:hAnsi="仿宋_GB2312" w:eastAsia="仿宋_GB2312" w:cs="仿宋_GB2312"/>
                <w:color w:val="auto"/>
                <w:kern w:val="0"/>
                <w:sz w:val="28"/>
                <w:szCs w:val="28"/>
                <w:lang w:val="en-US" w:eastAsia="zh-CN"/>
              </w:rPr>
              <w:t xml:space="preserve">   </w:t>
            </w:r>
            <w:r>
              <w:rPr>
                <w:rFonts w:ascii="仿宋_GB2312" w:hAnsi="仿宋_GB2312" w:eastAsia="仿宋_GB2312" w:cs="仿宋_GB2312"/>
                <w:color w:val="auto"/>
                <w:kern w:val="0"/>
                <w:sz w:val="28"/>
                <w:szCs w:val="28"/>
              </w:rPr>
              <w:t xml:space="preserve">    </w:t>
            </w:r>
            <w:r>
              <w:rPr>
                <w:rFonts w:hint="eastAsia" w:ascii="仿宋_GB2312" w:hAnsi="仿宋_GB2312" w:eastAsia="仿宋_GB2312" w:cs="仿宋_GB2312"/>
                <w:color w:val="auto"/>
                <w:kern w:val="0"/>
                <w:sz w:val="28"/>
                <w:szCs w:val="28"/>
              </w:rPr>
              <w:t>（公章）</w:t>
            </w:r>
          </w:p>
          <w:p>
            <w:pPr>
              <w:keepNext w:val="0"/>
              <w:keepLines w:val="0"/>
              <w:pageBreakBefore w:val="0"/>
              <w:widowControl/>
              <w:kinsoku/>
              <w:wordWrap/>
              <w:overflowPunct/>
              <w:topLinePunct w:val="0"/>
              <w:autoSpaceDE/>
              <w:autoSpaceDN/>
              <w:bidi w:val="0"/>
              <w:adjustRightInd/>
              <w:snapToGrid/>
              <w:spacing w:line="440" w:lineRule="exact"/>
              <w:ind w:right="840" w:rightChars="400"/>
              <w:jc w:val="right"/>
              <w:textAlignment w:val="auto"/>
              <w:rPr>
                <w:rFonts w:ascii="仿宋_GB2312" w:eastAsia="仿宋_GB2312"/>
              </w:rPr>
            </w:pPr>
            <w:r>
              <w:rPr>
                <w:rFonts w:hint="eastAsia" w:ascii="仿宋_GB2312" w:hAnsi="仿宋_GB2312" w:eastAsia="仿宋_GB2312" w:cs="仿宋_GB2312"/>
                <w:color w:val="auto"/>
                <w:kern w:val="0"/>
                <w:sz w:val="28"/>
                <w:szCs w:val="28"/>
              </w:rPr>
              <w:t>年  月  日</w:t>
            </w:r>
          </w:p>
        </w:tc>
      </w:tr>
    </w:tbl>
    <w:p>
      <w:pPr>
        <w:spacing w:line="20" w:lineRule="exact"/>
        <w:rPr>
          <w:rFonts w:ascii="楷体_GB2312" w:eastAsia="楷体_GB2312"/>
          <w:sz w:val="28"/>
          <w:szCs w:val="28"/>
        </w:rPr>
      </w:pPr>
    </w:p>
    <w:sectPr>
      <w:pgSz w:w="11906" w:h="16838"/>
      <w:pgMar w:top="1418" w:right="1531" w:bottom="1418" w:left="1531"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0287" w:usb1="00000000" w:usb2="00000000" w:usb3="00000000" w:csb0="4000009F" w:csb1="DFD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287" w:usb1="00000000" w:usb2="00000000" w:usb3="00000000" w:csb0="4000009F" w:csb1="DFD7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01007A87"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Segoe UI Symbol">
    <w:panose1 w:val="020B0502040204020203"/>
    <w:charset w:val="00"/>
    <w:family w:val="swiss"/>
    <w:pitch w:val="default"/>
    <w:sig w:usb0="8000006F" w:usb1="1200FBEF" w:usb2="0004C000" w:usb3="00000000" w:csb0="00000001" w:csb1="4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00000287" w:usb1="00000000" w:usb2="00000000" w:usb3="00000000" w:csb0="4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ind w:left="210" w:leftChars="100" w:right="210" w:rightChars="100"/>
      <w:rPr>
        <w:rStyle w:val="6"/>
        <w:rFonts w:ascii="宋体" w:hAnsi="宋体"/>
        <w:sz w:val="28"/>
        <w:szCs w:val="28"/>
      </w:rPr>
    </w:pP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FlNWM0N2Q3MGNhYjBiYjVjMjg1Mzc4YjRmZGJkMWQifQ=="/>
  </w:docVars>
  <w:rsids>
    <w:rsidRoot w:val="00563040"/>
    <w:rsid w:val="00021026"/>
    <w:rsid w:val="0005663C"/>
    <w:rsid w:val="000A425F"/>
    <w:rsid w:val="000F2E2B"/>
    <w:rsid w:val="001032D4"/>
    <w:rsid w:val="00152BBE"/>
    <w:rsid w:val="00157A68"/>
    <w:rsid w:val="00162C42"/>
    <w:rsid w:val="00172D35"/>
    <w:rsid w:val="00174C32"/>
    <w:rsid w:val="001B447C"/>
    <w:rsid w:val="001C6085"/>
    <w:rsid w:val="001C73C4"/>
    <w:rsid w:val="001D673C"/>
    <w:rsid w:val="001F6759"/>
    <w:rsid w:val="00235404"/>
    <w:rsid w:val="00247EBD"/>
    <w:rsid w:val="0027318E"/>
    <w:rsid w:val="002A0D55"/>
    <w:rsid w:val="002A1C4C"/>
    <w:rsid w:val="002B2BCC"/>
    <w:rsid w:val="002B54AD"/>
    <w:rsid w:val="00313DE5"/>
    <w:rsid w:val="00314A3E"/>
    <w:rsid w:val="00342F31"/>
    <w:rsid w:val="003E44F3"/>
    <w:rsid w:val="003E61C0"/>
    <w:rsid w:val="00426F37"/>
    <w:rsid w:val="00431962"/>
    <w:rsid w:val="004460DF"/>
    <w:rsid w:val="00452C80"/>
    <w:rsid w:val="00454CC9"/>
    <w:rsid w:val="004818EC"/>
    <w:rsid w:val="00495765"/>
    <w:rsid w:val="004F501B"/>
    <w:rsid w:val="00507C1B"/>
    <w:rsid w:val="0052114F"/>
    <w:rsid w:val="0053711B"/>
    <w:rsid w:val="0055196B"/>
    <w:rsid w:val="00563040"/>
    <w:rsid w:val="00564094"/>
    <w:rsid w:val="005A0E3A"/>
    <w:rsid w:val="005E730C"/>
    <w:rsid w:val="005F2F02"/>
    <w:rsid w:val="00624D9B"/>
    <w:rsid w:val="00646204"/>
    <w:rsid w:val="00672EF4"/>
    <w:rsid w:val="00695F4D"/>
    <w:rsid w:val="006D6E99"/>
    <w:rsid w:val="006E7E4A"/>
    <w:rsid w:val="00710384"/>
    <w:rsid w:val="00711724"/>
    <w:rsid w:val="00751B95"/>
    <w:rsid w:val="00762A08"/>
    <w:rsid w:val="007B6FD6"/>
    <w:rsid w:val="007D3ACF"/>
    <w:rsid w:val="00844749"/>
    <w:rsid w:val="008622C8"/>
    <w:rsid w:val="008F5D3A"/>
    <w:rsid w:val="00903B28"/>
    <w:rsid w:val="00910E5E"/>
    <w:rsid w:val="00941F51"/>
    <w:rsid w:val="009B52F9"/>
    <w:rsid w:val="009C373B"/>
    <w:rsid w:val="009E0A06"/>
    <w:rsid w:val="009F707F"/>
    <w:rsid w:val="00A21E0B"/>
    <w:rsid w:val="00A65C34"/>
    <w:rsid w:val="00A72311"/>
    <w:rsid w:val="00A74871"/>
    <w:rsid w:val="00A866B1"/>
    <w:rsid w:val="00AB3083"/>
    <w:rsid w:val="00B13FD6"/>
    <w:rsid w:val="00B558B8"/>
    <w:rsid w:val="00B75D4C"/>
    <w:rsid w:val="00B938DE"/>
    <w:rsid w:val="00BB58B0"/>
    <w:rsid w:val="00C05BCA"/>
    <w:rsid w:val="00C54413"/>
    <w:rsid w:val="00C55006"/>
    <w:rsid w:val="00C55685"/>
    <w:rsid w:val="00C95904"/>
    <w:rsid w:val="00CD4D5C"/>
    <w:rsid w:val="00CE5163"/>
    <w:rsid w:val="00D1290E"/>
    <w:rsid w:val="00D152E9"/>
    <w:rsid w:val="00D161AF"/>
    <w:rsid w:val="00D51869"/>
    <w:rsid w:val="00D53690"/>
    <w:rsid w:val="00D733BB"/>
    <w:rsid w:val="00D92AB5"/>
    <w:rsid w:val="00DC333E"/>
    <w:rsid w:val="00E20935"/>
    <w:rsid w:val="00E40D62"/>
    <w:rsid w:val="00E460DA"/>
    <w:rsid w:val="00E508FD"/>
    <w:rsid w:val="00E85B4B"/>
    <w:rsid w:val="00EA37D0"/>
    <w:rsid w:val="00EA3B50"/>
    <w:rsid w:val="00ED7DCB"/>
    <w:rsid w:val="00EF5D72"/>
    <w:rsid w:val="00F026E0"/>
    <w:rsid w:val="00F30C7C"/>
    <w:rsid w:val="00F3267D"/>
    <w:rsid w:val="00F84A93"/>
    <w:rsid w:val="00FE7ADC"/>
    <w:rsid w:val="013F4A3C"/>
    <w:rsid w:val="01EF1198"/>
    <w:rsid w:val="0215388E"/>
    <w:rsid w:val="035843F8"/>
    <w:rsid w:val="03BA44AA"/>
    <w:rsid w:val="04AC3973"/>
    <w:rsid w:val="069B0E3D"/>
    <w:rsid w:val="06BF48BD"/>
    <w:rsid w:val="07122754"/>
    <w:rsid w:val="0806539C"/>
    <w:rsid w:val="09E04051"/>
    <w:rsid w:val="09EE454D"/>
    <w:rsid w:val="0AD542AD"/>
    <w:rsid w:val="0D4251D0"/>
    <w:rsid w:val="0D674BC7"/>
    <w:rsid w:val="0DDE7DBE"/>
    <w:rsid w:val="0EA815F7"/>
    <w:rsid w:val="106C4AB6"/>
    <w:rsid w:val="111D0B5D"/>
    <w:rsid w:val="11556A4F"/>
    <w:rsid w:val="13FE1CB2"/>
    <w:rsid w:val="163936B0"/>
    <w:rsid w:val="179804E8"/>
    <w:rsid w:val="17C727A0"/>
    <w:rsid w:val="193608B3"/>
    <w:rsid w:val="1A381FA5"/>
    <w:rsid w:val="1ACD75D1"/>
    <w:rsid w:val="1D473C7F"/>
    <w:rsid w:val="1ED954E0"/>
    <w:rsid w:val="1F78394D"/>
    <w:rsid w:val="1F8B5BBC"/>
    <w:rsid w:val="20F353CB"/>
    <w:rsid w:val="21686EF8"/>
    <w:rsid w:val="21712C49"/>
    <w:rsid w:val="22CE66F9"/>
    <w:rsid w:val="27C42A13"/>
    <w:rsid w:val="283334E1"/>
    <w:rsid w:val="28661344"/>
    <w:rsid w:val="286C4C99"/>
    <w:rsid w:val="29074FD1"/>
    <w:rsid w:val="29DD09F2"/>
    <w:rsid w:val="2A6F1A9C"/>
    <w:rsid w:val="2B33743E"/>
    <w:rsid w:val="2D870A3B"/>
    <w:rsid w:val="2D9924BA"/>
    <w:rsid w:val="2DF21138"/>
    <w:rsid w:val="2F977B2F"/>
    <w:rsid w:val="314B2EE2"/>
    <w:rsid w:val="335D332E"/>
    <w:rsid w:val="355027BA"/>
    <w:rsid w:val="398C39D4"/>
    <w:rsid w:val="39C7181C"/>
    <w:rsid w:val="3A8D6851"/>
    <w:rsid w:val="3DA77BA0"/>
    <w:rsid w:val="3DDC71E9"/>
    <w:rsid w:val="3E624695"/>
    <w:rsid w:val="3F2C6E19"/>
    <w:rsid w:val="3F8618E0"/>
    <w:rsid w:val="403C553A"/>
    <w:rsid w:val="403E6C6F"/>
    <w:rsid w:val="40EE20C4"/>
    <w:rsid w:val="415C4731"/>
    <w:rsid w:val="42867273"/>
    <w:rsid w:val="42A6538A"/>
    <w:rsid w:val="4F045716"/>
    <w:rsid w:val="4FF23D61"/>
    <w:rsid w:val="54354C43"/>
    <w:rsid w:val="543D483A"/>
    <w:rsid w:val="55290626"/>
    <w:rsid w:val="55CA76CC"/>
    <w:rsid w:val="55CB3A1B"/>
    <w:rsid w:val="56AB6E14"/>
    <w:rsid w:val="57650BEE"/>
    <w:rsid w:val="580D0C3A"/>
    <w:rsid w:val="590844A6"/>
    <w:rsid w:val="5AA57741"/>
    <w:rsid w:val="5D7018EE"/>
    <w:rsid w:val="61584358"/>
    <w:rsid w:val="61A649ED"/>
    <w:rsid w:val="61AB53DB"/>
    <w:rsid w:val="645922ED"/>
    <w:rsid w:val="672E7D55"/>
    <w:rsid w:val="67ED34A5"/>
    <w:rsid w:val="68060525"/>
    <w:rsid w:val="68585706"/>
    <w:rsid w:val="69AF2ECB"/>
    <w:rsid w:val="6B1968C9"/>
    <w:rsid w:val="6BBA1A15"/>
    <w:rsid w:val="6BCC3F54"/>
    <w:rsid w:val="6D2F0AD6"/>
    <w:rsid w:val="6D74204D"/>
    <w:rsid w:val="70CC06C8"/>
    <w:rsid w:val="73247B2D"/>
    <w:rsid w:val="76A70D08"/>
    <w:rsid w:val="76AB506D"/>
    <w:rsid w:val="776B2F2C"/>
    <w:rsid w:val="78D2521C"/>
    <w:rsid w:val="7D6E12BF"/>
    <w:rsid w:val="7D7B11DC"/>
    <w:rsid w:val="7DD20FE3"/>
    <w:rsid w:val="7DEE0A00"/>
    <w:rsid w:val="7E4B4C48"/>
    <w:rsid w:val="7F0C1704"/>
    <w:rsid w:val="7F314410"/>
    <w:rsid w:val="7F756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3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8">
    <w:name w:val="Char1 Char Char Char Char Char Char"/>
    <w:basedOn w:val="1"/>
    <w:qFormat/>
    <w:uiPriority w:val="0"/>
    <w:pPr>
      <w:autoSpaceDE w:val="0"/>
      <w:autoSpaceDN w:val="0"/>
    </w:pPr>
    <w:rPr>
      <w:rFonts w:ascii="Tahoma" w:hAnsi="Tahoma" w:eastAsia="仿宋_GB2312"/>
      <w:sz w:val="24"/>
      <w:szCs w:val="20"/>
    </w:rPr>
  </w:style>
  <w:style w:type="paragraph" w:customStyle="1" w:styleId="9">
    <w:name w:val="修订1"/>
    <w:hidden/>
    <w:semiHidden/>
    <w:qFormat/>
    <w:uiPriority w:val="99"/>
    <w:rPr>
      <w:rFonts w:ascii="Times New Roman" w:hAnsi="Times New Roman" w:eastAsia="宋体" w:cs="Times New Roman"/>
      <w:kern w:val="2"/>
      <w:sz w:val="21"/>
      <w:szCs w:val="32"/>
      <w:lang w:val="en-US" w:eastAsia="zh-CN" w:bidi="ar-SA"/>
    </w:rPr>
  </w:style>
  <w:style w:type="paragraph" w:customStyle="1" w:styleId="10">
    <w:name w:val="Revision"/>
    <w:hidden/>
    <w:semiHidden/>
    <w:qFormat/>
    <w:uiPriority w:val="99"/>
    <w:rPr>
      <w:rFonts w:ascii="Times New Roman" w:hAnsi="Times New Roman" w:eastAsia="宋体" w:cs="Times New Roman"/>
      <w:kern w:val="2"/>
      <w:sz w:val="21"/>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1089</Words>
  <Characters>1173</Characters>
  <Lines>7</Lines>
  <Paragraphs>2</Paragraphs>
  <ScaleCrop>false</ScaleCrop>
  <LinksUpToDate>false</LinksUpToDate>
  <CharactersWithSpaces>1760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2022-07-06T03:40:00Z</dcterms:created>
  <dc:creator>郭俊霞</dc:creator>
  <cp:lastModifiedBy>LTGX04</cp:lastModifiedBy>
  <cp:lastPrinted>2022-07-03T13:14:00Z</cp:lastPrinted>
  <dcterms:modified xsi:type="dcterms:W3CDTF">2022-08-10T07:37:58Z</dcterms:modified>
  <dc:title>附件5：</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y fmtid="{D5CDD505-2E9C-101B-9397-08002B2CF9AE}" pid="3" name="ICV">
    <vt:lpwstr>EB12DF273D144D8FA71D8A6EEB01A584</vt:lpwstr>
  </property>
</Properties>
</file>